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4FD4F" w14:textId="77777777" w:rsidR="00114056" w:rsidRPr="008306F4" w:rsidRDefault="00114056">
      <w:pPr>
        <w:pStyle w:val="afffe"/>
        <w:rPr>
          <w:rFonts w:ascii="思源黑体 CN Light" w:eastAsia="思源黑体 CN Light" w:hAnsi="思源黑体 CN Light" w:hint="eastAsia"/>
          <w:sz w:val="36"/>
          <w:szCs w:val="36"/>
        </w:rPr>
      </w:pPr>
    </w:p>
    <w:p w14:paraId="36269352" w14:textId="33590F43" w:rsidR="00114056" w:rsidRDefault="00114056">
      <w:pPr>
        <w:pStyle w:val="afffe"/>
        <w:rPr>
          <w:rFonts w:ascii="思源黑体 CN Light" w:eastAsia="思源黑体 CN Light" w:hAnsi="思源黑体 CN Light" w:hint="eastAsia"/>
          <w:sz w:val="36"/>
          <w:szCs w:val="36"/>
        </w:rPr>
      </w:pPr>
    </w:p>
    <w:p w14:paraId="7AAB5BE5" w14:textId="77777777" w:rsidR="00386CC0" w:rsidRPr="008306F4" w:rsidRDefault="00386CC0">
      <w:pPr>
        <w:pStyle w:val="afffe"/>
        <w:rPr>
          <w:rFonts w:ascii="思源黑体 CN Light" w:eastAsia="思源黑体 CN Light" w:hAnsi="思源黑体 CN Light" w:hint="eastAsia"/>
          <w:sz w:val="36"/>
          <w:szCs w:val="36"/>
        </w:rPr>
      </w:pPr>
    </w:p>
    <w:p w14:paraId="00EE7F8B" w14:textId="77777777" w:rsidR="00114056" w:rsidRPr="008306F4" w:rsidRDefault="00114056">
      <w:pPr>
        <w:pStyle w:val="afffe"/>
        <w:rPr>
          <w:rFonts w:ascii="思源黑体 CN Light" w:eastAsia="思源黑体 CN Light" w:hAnsi="思源黑体 CN Light" w:hint="eastAsia"/>
          <w:sz w:val="36"/>
          <w:szCs w:val="36"/>
        </w:rPr>
      </w:pPr>
    </w:p>
    <w:p w14:paraId="14BDF588" w14:textId="77777777" w:rsidR="007B69E3" w:rsidRDefault="009A3DA4" w:rsidP="00752924">
      <w:pPr>
        <w:pStyle w:val="afff1"/>
        <w:spacing w:before="0" w:beforeAutospacing="0" w:after="0" w:afterAutospacing="0"/>
        <w:jc w:val="center"/>
        <w:rPr>
          <w:rFonts w:ascii="思源黑体 CN Light" w:eastAsia="思源黑体 CN Light" w:hAnsi="思源黑体 CN Light" w:hint="eastAsia"/>
          <w:b/>
          <w:sz w:val="52"/>
        </w:rPr>
      </w:pPr>
      <w:r>
        <w:rPr>
          <w:rFonts w:ascii="思源黑体 CN Light" w:eastAsia="思源黑体 CN Light" w:hAnsi="思源黑体 CN Light" w:hint="eastAsia"/>
          <w:b/>
          <w:sz w:val="52"/>
        </w:rPr>
        <w:t>J</w:t>
      </w:r>
      <w:r>
        <w:rPr>
          <w:rFonts w:ascii="思源黑体 CN Light" w:eastAsia="思源黑体 CN Light" w:hAnsi="思源黑体 CN Light"/>
          <w:b/>
          <w:sz w:val="52"/>
        </w:rPr>
        <w:t>J-I</w:t>
      </w:r>
      <w:r w:rsidR="007B69E3">
        <w:rPr>
          <w:rFonts w:ascii="思源黑体 CN Light" w:eastAsia="思源黑体 CN Light" w:hAnsi="思源黑体 CN Light" w:hint="eastAsia"/>
          <w:b/>
          <w:sz w:val="52"/>
        </w:rPr>
        <w:t>P系列资产</w:t>
      </w:r>
      <w:r w:rsidR="00752924" w:rsidRPr="008306F4">
        <w:rPr>
          <w:rFonts w:ascii="思源黑体 CN Light" w:eastAsia="思源黑体 CN Light" w:hAnsi="思源黑体 CN Light" w:hint="eastAsia"/>
          <w:b/>
          <w:sz w:val="52"/>
        </w:rPr>
        <w:t>定位</w:t>
      </w:r>
      <w:r w:rsidR="007B69E3">
        <w:rPr>
          <w:rFonts w:ascii="思源黑体 CN Light" w:eastAsia="思源黑体 CN Light" w:hAnsi="思源黑体 CN Light" w:hint="eastAsia"/>
          <w:b/>
          <w:sz w:val="52"/>
        </w:rPr>
        <w:t>标签</w:t>
      </w:r>
    </w:p>
    <w:p w14:paraId="589FA74D" w14:textId="562641FA" w:rsidR="00752924" w:rsidRPr="008306F4" w:rsidRDefault="007B69E3" w:rsidP="00752924">
      <w:pPr>
        <w:pStyle w:val="afff1"/>
        <w:spacing w:before="0" w:beforeAutospacing="0" w:after="0" w:afterAutospacing="0"/>
        <w:jc w:val="center"/>
        <w:rPr>
          <w:rFonts w:ascii="思源黑体 CN Light" w:eastAsia="思源黑体 CN Light" w:hAnsi="思源黑体 CN Light" w:hint="eastAsia"/>
          <w:b/>
          <w:sz w:val="52"/>
        </w:rPr>
      </w:pPr>
      <w:r>
        <w:rPr>
          <w:rFonts w:ascii="思源黑体 CN Light" w:eastAsia="思源黑体 CN Light" w:hAnsi="思源黑体 CN Light" w:hint="eastAsia"/>
          <w:b/>
          <w:sz w:val="52"/>
        </w:rPr>
        <w:t>产品</w:t>
      </w:r>
      <w:r w:rsidR="00E276BF">
        <w:rPr>
          <w:rFonts w:ascii="思源黑体 CN Light" w:eastAsia="思源黑体 CN Light" w:hAnsi="思源黑体 CN Light" w:hint="eastAsia"/>
          <w:b/>
          <w:sz w:val="52"/>
        </w:rPr>
        <w:t>规格书</w:t>
      </w:r>
    </w:p>
    <w:p w14:paraId="7FE20A77" w14:textId="5FD4345C" w:rsidR="00114056" w:rsidRDefault="00114056">
      <w:pPr>
        <w:pStyle w:val="afffe"/>
        <w:rPr>
          <w:rFonts w:ascii="思源黑体 CN Light" w:eastAsia="思源黑体 CN Light" w:hAnsi="思源黑体 CN Light" w:hint="eastAsia"/>
          <w:b/>
          <w:sz w:val="44"/>
          <w:szCs w:val="44"/>
        </w:rPr>
      </w:pPr>
    </w:p>
    <w:p w14:paraId="6AE99E30" w14:textId="1F667F71" w:rsidR="00386CC0" w:rsidRDefault="00386CC0">
      <w:pPr>
        <w:pStyle w:val="afffe"/>
        <w:rPr>
          <w:rFonts w:ascii="思源黑体 CN Light" w:eastAsia="思源黑体 CN Light" w:hAnsi="思源黑体 CN Light" w:hint="eastAsia"/>
          <w:b/>
          <w:sz w:val="44"/>
          <w:szCs w:val="44"/>
        </w:rPr>
      </w:pPr>
    </w:p>
    <w:p w14:paraId="3A33CA06" w14:textId="6FDA15F4" w:rsidR="00386CC0" w:rsidRDefault="00386CC0">
      <w:pPr>
        <w:pStyle w:val="afffe"/>
        <w:rPr>
          <w:rFonts w:ascii="思源黑体 CN Light" w:eastAsia="思源黑体 CN Light" w:hAnsi="思源黑体 CN Light" w:hint="eastAsia"/>
          <w:b/>
          <w:sz w:val="44"/>
          <w:szCs w:val="44"/>
        </w:rPr>
      </w:pPr>
    </w:p>
    <w:p w14:paraId="1C892050" w14:textId="53A95B7A" w:rsidR="00386CC0" w:rsidRDefault="00386CC0">
      <w:pPr>
        <w:pStyle w:val="afffe"/>
        <w:rPr>
          <w:rFonts w:ascii="思源黑体 CN Light" w:eastAsia="思源黑体 CN Light" w:hAnsi="思源黑体 CN Light" w:hint="eastAsia"/>
          <w:b/>
          <w:sz w:val="44"/>
          <w:szCs w:val="44"/>
        </w:rPr>
      </w:pPr>
    </w:p>
    <w:p w14:paraId="23273CED" w14:textId="77777777" w:rsidR="00386CC0" w:rsidRPr="008306F4" w:rsidRDefault="00386CC0">
      <w:pPr>
        <w:pStyle w:val="afffe"/>
        <w:rPr>
          <w:rFonts w:ascii="思源黑体 CN Light" w:eastAsia="思源黑体 CN Light" w:hAnsi="思源黑体 CN Light" w:hint="eastAsia"/>
          <w:b/>
          <w:sz w:val="44"/>
          <w:szCs w:val="44"/>
        </w:rPr>
      </w:pPr>
    </w:p>
    <w:p w14:paraId="19F3B568" w14:textId="77777777" w:rsidR="00BE0706" w:rsidRPr="00BE0706" w:rsidRDefault="00BE0706" w:rsidP="00BE0706">
      <w:pPr>
        <w:jc w:val="center"/>
        <w:rPr>
          <w:rFonts w:ascii="思源黑体 CN Light" w:eastAsia="思源黑体 CN Light" w:hAnsi="思源黑体 CN Light" w:hint="eastAsia"/>
          <w:b/>
          <w:kern w:val="2"/>
          <w:sz w:val="24"/>
          <w:szCs w:val="24"/>
        </w:rPr>
      </w:pPr>
      <w:r w:rsidRPr="00BE0706">
        <w:rPr>
          <w:rFonts w:ascii="思源黑体 CN Light" w:eastAsia="思源黑体 CN Light" w:hAnsi="思源黑体 CN Light" w:hint="eastAsia"/>
          <w:b/>
          <w:kern w:val="2"/>
          <w:sz w:val="24"/>
          <w:szCs w:val="24"/>
        </w:rPr>
        <w:t>金桔智能（北京）科技有限公司•北京海淀</w:t>
      </w:r>
    </w:p>
    <w:p w14:paraId="35832382" w14:textId="567396B5" w:rsidR="00BE0706" w:rsidRPr="00BE0706" w:rsidRDefault="00BE0706" w:rsidP="00BE0706">
      <w:pPr>
        <w:jc w:val="center"/>
        <w:rPr>
          <w:rFonts w:ascii="思源黑体 CN Light" w:eastAsia="思源黑体 CN Light" w:hAnsi="思源黑体 CN Light" w:hint="eastAsia"/>
          <w:b/>
          <w:kern w:val="2"/>
          <w:sz w:val="24"/>
          <w:szCs w:val="24"/>
        </w:rPr>
      </w:pPr>
      <w:r w:rsidRPr="00BE0706">
        <w:rPr>
          <w:rFonts w:ascii="思源黑体 CN Light" w:eastAsia="思源黑体 CN Light" w:hAnsi="思源黑体 CN Light" w:hint="eastAsia"/>
          <w:b/>
          <w:kern w:val="2"/>
          <w:sz w:val="24"/>
          <w:szCs w:val="24"/>
        </w:rPr>
        <w:t>日期：202</w:t>
      </w:r>
      <w:r w:rsidR="00A22D70">
        <w:rPr>
          <w:rFonts w:ascii="思源黑体 CN Light" w:eastAsia="思源黑体 CN Light" w:hAnsi="思源黑体 CN Light"/>
          <w:b/>
          <w:kern w:val="2"/>
          <w:sz w:val="24"/>
          <w:szCs w:val="24"/>
        </w:rPr>
        <w:t>1</w:t>
      </w:r>
      <w:r w:rsidRPr="00BE0706">
        <w:rPr>
          <w:rFonts w:ascii="思源黑体 CN Light" w:eastAsia="思源黑体 CN Light" w:hAnsi="思源黑体 CN Light" w:hint="eastAsia"/>
          <w:b/>
          <w:kern w:val="2"/>
          <w:sz w:val="24"/>
          <w:szCs w:val="24"/>
        </w:rPr>
        <w:t>年1</w:t>
      </w:r>
      <w:r w:rsidR="00A22D70">
        <w:rPr>
          <w:rFonts w:ascii="思源黑体 CN Light" w:eastAsia="思源黑体 CN Light" w:hAnsi="思源黑体 CN Light"/>
          <w:b/>
          <w:kern w:val="2"/>
          <w:sz w:val="24"/>
          <w:szCs w:val="24"/>
        </w:rPr>
        <w:t>0</w:t>
      </w:r>
      <w:r w:rsidRPr="00BE0706">
        <w:rPr>
          <w:rFonts w:ascii="思源黑体 CN Light" w:eastAsia="思源黑体 CN Light" w:hAnsi="思源黑体 CN Light" w:hint="eastAsia"/>
          <w:b/>
          <w:kern w:val="2"/>
          <w:sz w:val="24"/>
          <w:szCs w:val="24"/>
        </w:rPr>
        <w:t>月1日</w:t>
      </w:r>
    </w:p>
    <w:p w14:paraId="4FC7C302" w14:textId="77777777" w:rsidR="00114056" w:rsidRDefault="00BE0706" w:rsidP="00BE0706">
      <w:pPr>
        <w:jc w:val="center"/>
        <w:rPr>
          <w:rFonts w:ascii="思源黑体 CN Light" w:eastAsia="思源黑体 CN Light" w:hAnsi="思源黑体 CN Light" w:hint="eastAsia"/>
          <w:b/>
          <w:kern w:val="2"/>
          <w:sz w:val="24"/>
          <w:szCs w:val="24"/>
        </w:rPr>
      </w:pPr>
      <w:r w:rsidRPr="00ED1BEA">
        <w:rPr>
          <w:rFonts w:ascii="思源黑体 CN Light" w:eastAsia="思源黑体 CN Light" w:hAnsi="思源黑体 CN Light" w:hint="eastAsia"/>
          <w:b/>
          <w:kern w:val="2"/>
          <w:sz w:val="24"/>
          <w:szCs w:val="24"/>
        </w:rPr>
        <w:t>产品了解及</w:t>
      </w:r>
      <w:proofErr w:type="gramStart"/>
      <w:r w:rsidRPr="00ED1BEA">
        <w:rPr>
          <w:rFonts w:ascii="思源黑体 CN Light" w:eastAsia="思源黑体 CN Light" w:hAnsi="思源黑体 CN Light" w:hint="eastAsia"/>
          <w:b/>
          <w:kern w:val="2"/>
          <w:sz w:val="24"/>
          <w:szCs w:val="24"/>
        </w:rPr>
        <w:t>术支持请加微信</w:t>
      </w:r>
      <w:proofErr w:type="gramEnd"/>
      <w:r w:rsidRPr="00ED1BEA">
        <w:rPr>
          <w:rFonts w:ascii="思源黑体 CN Light" w:eastAsia="思源黑体 CN Light" w:hAnsi="思源黑体 CN Light" w:hint="eastAsia"/>
          <w:b/>
          <w:kern w:val="2"/>
          <w:sz w:val="24"/>
          <w:szCs w:val="24"/>
        </w:rPr>
        <w:t>18519188618王工</w:t>
      </w:r>
    </w:p>
    <w:p w14:paraId="300AC5A8" w14:textId="79767086" w:rsidR="00B271F6" w:rsidRPr="00B271F6" w:rsidRDefault="00B271F6" w:rsidP="00BE0706">
      <w:pPr>
        <w:jc w:val="center"/>
        <w:rPr>
          <w:rFonts w:ascii="思源黑体 CN Light" w:eastAsia="思源黑体 CN Light" w:hAnsi="思源黑体 CN Light" w:hint="eastAsia"/>
          <w:sz w:val="36"/>
          <w:szCs w:val="36"/>
        </w:rPr>
        <w:sectPr w:rsidR="00B271F6" w:rsidRPr="00B271F6">
          <w:headerReference w:type="default" r:id="rId9"/>
          <w:footerReference w:type="even" r:id="rId10"/>
          <w:footerReference w:type="default" r:id="rId11"/>
          <w:headerReference w:type="first" r:id="rId12"/>
          <w:footerReference w:type="first" r:id="rId13"/>
          <w:pgSz w:w="11907" w:h="16840"/>
          <w:pgMar w:top="1440" w:right="1797" w:bottom="1440" w:left="1797" w:header="851" w:footer="992" w:gutter="0"/>
          <w:pgBorders w:offsetFrom="page">
            <w:bottom w:val="single" w:sz="4" w:space="24" w:color="auto"/>
          </w:pgBorders>
          <w:cols w:space="720"/>
          <w:titlePg/>
          <w:docGrid w:type="lines" w:linePitch="312"/>
        </w:sectPr>
      </w:pPr>
    </w:p>
    <w:p w14:paraId="284D8178" w14:textId="77777777" w:rsidR="00E276BF" w:rsidRDefault="00E276BF">
      <w:pPr>
        <w:widowControl/>
        <w:adjustRightInd/>
        <w:spacing w:before="0" w:line="240" w:lineRule="auto"/>
        <w:textAlignment w:val="auto"/>
        <w:rPr>
          <w:rFonts w:ascii="思源黑体 CN Light" w:eastAsia="思源黑体 CN Light" w:hAnsi="思源黑体 CN Light" w:hint="eastAsia"/>
          <w:b/>
          <w:sz w:val="28"/>
          <w:szCs w:val="28"/>
        </w:rPr>
      </w:pPr>
      <w:r>
        <w:rPr>
          <w:rFonts w:ascii="思源黑体 CN Light" w:eastAsia="思源黑体 CN Light" w:hAnsi="思源黑体 CN Light" w:hint="eastAsia"/>
          <w:b/>
          <w:sz w:val="28"/>
          <w:szCs w:val="28"/>
        </w:rPr>
        <w:lastRenderedPageBreak/>
        <w:t>修订记录</w:t>
      </w:r>
    </w:p>
    <w:tbl>
      <w:tblPr>
        <w:tblStyle w:val="afff7"/>
        <w:tblW w:w="0" w:type="auto"/>
        <w:tblLook w:val="04A0" w:firstRow="1" w:lastRow="0" w:firstColumn="1" w:lastColumn="0" w:noHBand="0" w:noVBand="1"/>
      </w:tblPr>
      <w:tblGrid>
        <w:gridCol w:w="1410"/>
        <w:gridCol w:w="3107"/>
        <w:gridCol w:w="1272"/>
        <w:gridCol w:w="1272"/>
        <w:gridCol w:w="1242"/>
      </w:tblGrid>
      <w:tr w:rsidR="00E276BF" w14:paraId="006A9ED8" w14:textId="77777777" w:rsidTr="00A22D70">
        <w:tc>
          <w:tcPr>
            <w:tcW w:w="1410" w:type="dxa"/>
            <w:vAlign w:val="center"/>
          </w:tcPr>
          <w:p w14:paraId="406C9E5A"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E276BF">
              <w:rPr>
                <w:rFonts w:ascii="思源黑体 CN Light" w:eastAsia="思源黑体 CN Light" w:hAnsi="思源黑体 CN Light" w:hint="eastAsia"/>
                <w:b/>
                <w:sz w:val="24"/>
                <w:szCs w:val="28"/>
              </w:rPr>
              <w:t>更新版本</w:t>
            </w:r>
          </w:p>
        </w:tc>
        <w:tc>
          <w:tcPr>
            <w:tcW w:w="3107" w:type="dxa"/>
            <w:vAlign w:val="center"/>
          </w:tcPr>
          <w:p w14:paraId="2203C0A8"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E276BF">
              <w:rPr>
                <w:rFonts w:ascii="思源黑体 CN Light" w:eastAsia="思源黑体 CN Light" w:hAnsi="思源黑体 CN Light" w:hint="eastAsia"/>
                <w:b/>
                <w:sz w:val="24"/>
                <w:szCs w:val="28"/>
              </w:rPr>
              <w:t>修改内容</w:t>
            </w:r>
          </w:p>
        </w:tc>
        <w:tc>
          <w:tcPr>
            <w:tcW w:w="1272" w:type="dxa"/>
            <w:vAlign w:val="center"/>
          </w:tcPr>
          <w:p w14:paraId="0502BE55"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修改人</w:t>
            </w:r>
          </w:p>
        </w:tc>
        <w:tc>
          <w:tcPr>
            <w:tcW w:w="1272" w:type="dxa"/>
            <w:vAlign w:val="center"/>
          </w:tcPr>
          <w:p w14:paraId="554C796D"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审核</w:t>
            </w:r>
          </w:p>
        </w:tc>
        <w:tc>
          <w:tcPr>
            <w:tcW w:w="1242" w:type="dxa"/>
            <w:vAlign w:val="center"/>
          </w:tcPr>
          <w:p w14:paraId="71DB2D6D"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日期</w:t>
            </w:r>
          </w:p>
        </w:tc>
      </w:tr>
      <w:tr w:rsidR="00E276BF" w14:paraId="7391D63C" w14:textId="77777777" w:rsidTr="00A22D70">
        <w:tc>
          <w:tcPr>
            <w:tcW w:w="1410" w:type="dxa"/>
            <w:vAlign w:val="center"/>
          </w:tcPr>
          <w:p w14:paraId="155C7BD8"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V1</w:t>
            </w:r>
            <w:r>
              <w:rPr>
                <w:rFonts w:ascii="思源黑体 CN Light" w:eastAsia="思源黑体 CN Light" w:hAnsi="思源黑体 CN Light"/>
                <w:b/>
                <w:sz w:val="24"/>
                <w:szCs w:val="28"/>
              </w:rPr>
              <w:t>.0.0</w:t>
            </w:r>
          </w:p>
        </w:tc>
        <w:tc>
          <w:tcPr>
            <w:tcW w:w="3107" w:type="dxa"/>
            <w:vAlign w:val="center"/>
          </w:tcPr>
          <w:p w14:paraId="1807C9DD"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初稿</w:t>
            </w:r>
          </w:p>
        </w:tc>
        <w:tc>
          <w:tcPr>
            <w:tcW w:w="1272" w:type="dxa"/>
            <w:vAlign w:val="center"/>
          </w:tcPr>
          <w:p w14:paraId="7DD7F1B2"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72" w:type="dxa"/>
            <w:vAlign w:val="center"/>
          </w:tcPr>
          <w:p w14:paraId="60602A04"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42" w:type="dxa"/>
            <w:vAlign w:val="center"/>
          </w:tcPr>
          <w:p w14:paraId="6438D6B5" w14:textId="32A41D1B" w:rsidR="00E276BF" w:rsidRPr="00E276BF" w:rsidRDefault="00A22D70"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2</w:t>
            </w:r>
            <w:r>
              <w:rPr>
                <w:rFonts w:ascii="思源黑体 CN Light" w:eastAsia="思源黑体 CN Light" w:hAnsi="思源黑体 CN Light"/>
                <w:b/>
                <w:sz w:val="24"/>
                <w:szCs w:val="28"/>
              </w:rPr>
              <w:t>1.10.01</w:t>
            </w:r>
          </w:p>
        </w:tc>
      </w:tr>
    </w:tbl>
    <w:p w14:paraId="7F43E4A6" w14:textId="17F9022E" w:rsidR="00E276BF" w:rsidRDefault="00E276BF">
      <w:pPr>
        <w:widowControl/>
        <w:adjustRightInd/>
        <w:spacing w:before="0" w:line="240" w:lineRule="auto"/>
        <w:textAlignment w:val="auto"/>
        <w:rPr>
          <w:rFonts w:ascii="思源黑体 CN Light" w:eastAsia="思源黑体 CN Light" w:hAnsi="思源黑体 CN Light" w:hint="eastAsia"/>
          <w:b/>
          <w:sz w:val="28"/>
          <w:szCs w:val="28"/>
        </w:rPr>
      </w:pPr>
    </w:p>
    <w:p w14:paraId="6AA7B900" w14:textId="77777777" w:rsidR="00E276BF" w:rsidRDefault="00E276BF">
      <w:pPr>
        <w:widowControl/>
        <w:adjustRightInd/>
        <w:spacing w:before="0" w:line="240" w:lineRule="auto"/>
        <w:textAlignment w:val="auto"/>
        <w:rPr>
          <w:rFonts w:ascii="思源黑体 CN Light" w:eastAsia="思源黑体 CN Light" w:hAnsi="思源黑体 CN Light" w:hint="eastAsia"/>
          <w:b/>
          <w:sz w:val="28"/>
          <w:szCs w:val="28"/>
        </w:rPr>
      </w:pPr>
      <w:r>
        <w:rPr>
          <w:rFonts w:ascii="思源黑体 CN Light" w:eastAsia="思源黑体 CN Light" w:hAnsi="思源黑体 CN Light" w:hint="eastAsia"/>
          <w:b/>
          <w:sz w:val="28"/>
          <w:szCs w:val="28"/>
        </w:rPr>
        <w:t>重要声明</w:t>
      </w:r>
    </w:p>
    <w:p w14:paraId="3F712937" w14:textId="77777777" w:rsidR="00E276BF" w:rsidRDefault="00E276BF">
      <w:pPr>
        <w:widowControl/>
        <w:adjustRightInd/>
        <w:spacing w:before="0" w:line="240" w:lineRule="auto"/>
        <w:textAlignment w:val="auto"/>
        <w:rPr>
          <w:rFonts w:ascii="思源黑体 CN Light" w:eastAsia="思源黑体 CN Light" w:hAnsi="思源黑体 CN Light" w:hint="eastAsia"/>
          <w:b/>
          <w:sz w:val="24"/>
          <w:szCs w:val="24"/>
        </w:rPr>
      </w:pPr>
      <w:r>
        <w:rPr>
          <w:rFonts w:ascii="思源黑体 CN Light" w:eastAsia="思源黑体 CN Light" w:hAnsi="思源黑体 CN Light" w:hint="eastAsia"/>
          <w:b/>
          <w:sz w:val="24"/>
          <w:szCs w:val="24"/>
        </w:rPr>
        <w:t>版权声明</w:t>
      </w:r>
    </w:p>
    <w:p w14:paraId="1C339B05" w14:textId="1E0E6DF4" w:rsidR="00E440C0" w:rsidRDefault="00E440C0" w:rsidP="00E440C0">
      <w:pPr>
        <w:widowControl/>
        <w:adjustRightInd/>
        <w:spacing w:before="0" w:line="240" w:lineRule="auto"/>
        <w:rPr>
          <w:rFonts w:ascii="思源黑体 CN Light" w:eastAsia="思源黑体 CN Light" w:hAnsi="思源黑体 CN Light" w:hint="eastAsia"/>
          <w:sz w:val="24"/>
          <w:szCs w:val="24"/>
        </w:rPr>
      </w:pPr>
      <w:r>
        <w:rPr>
          <w:rFonts w:ascii="思源黑体 CN Light" w:eastAsia="思源黑体 CN Light" w:hAnsi="思源黑体 CN Light" w:hint="eastAsia"/>
          <w:sz w:val="24"/>
          <w:szCs w:val="24"/>
        </w:rPr>
        <w:t>版权所有©20</w:t>
      </w:r>
      <w:r w:rsidR="00A22D70">
        <w:rPr>
          <w:rFonts w:ascii="思源黑体 CN Light" w:eastAsia="思源黑体 CN Light" w:hAnsi="思源黑体 CN Light"/>
          <w:sz w:val="24"/>
          <w:szCs w:val="24"/>
        </w:rPr>
        <w:t>21</w:t>
      </w:r>
      <w:r>
        <w:rPr>
          <w:rFonts w:ascii="思源黑体 CN Light" w:eastAsia="思源黑体 CN Light" w:hAnsi="思源黑体 CN Light" w:hint="eastAsia"/>
          <w:sz w:val="24"/>
          <w:szCs w:val="24"/>
        </w:rPr>
        <w:t>，金桔智能（北京）科技有限公司，保留所有权利。</w:t>
      </w:r>
    </w:p>
    <w:p w14:paraId="03C88833" w14:textId="77777777" w:rsidR="00E276BF" w:rsidRDefault="00E276BF">
      <w:pPr>
        <w:widowControl/>
        <w:adjustRightInd/>
        <w:spacing w:before="0" w:line="240" w:lineRule="auto"/>
        <w:textAlignment w:val="auto"/>
        <w:rPr>
          <w:rFonts w:ascii="思源黑体 CN Light" w:eastAsia="思源黑体 CN Light" w:hAnsi="思源黑体 CN Light" w:hint="eastAsia"/>
          <w:b/>
          <w:sz w:val="24"/>
          <w:szCs w:val="24"/>
        </w:rPr>
      </w:pPr>
      <w:r>
        <w:rPr>
          <w:rFonts w:ascii="思源黑体 CN Light" w:eastAsia="思源黑体 CN Light" w:hAnsi="思源黑体 CN Light" w:hint="eastAsia"/>
          <w:b/>
          <w:sz w:val="24"/>
          <w:szCs w:val="24"/>
        </w:rPr>
        <w:t>不作保证声明</w:t>
      </w:r>
    </w:p>
    <w:p w14:paraId="3F1DC540" w14:textId="77777777" w:rsidR="00E276BF" w:rsidRPr="008D200E" w:rsidRDefault="00E276BF">
      <w:pPr>
        <w:widowControl/>
        <w:adjustRightInd/>
        <w:spacing w:before="0" w:line="240" w:lineRule="auto"/>
        <w:textAlignment w:val="auto"/>
        <w:rPr>
          <w:rFonts w:ascii="思源黑体 CN Light" w:eastAsia="思源黑体 CN Light" w:hAnsi="思源黑体 CN Light" w:hint="eastAsia"/>
          <w:sz w:val="24"/>
          <w:szCs w:val="24"/>
        </w:rPr>
      </w:pPr>
      <w:proofErr w:type="gramStart"/>
      <w:r w:rsidRPr="008D200E">
        <w:rPr>
          <w:rFonts w:ascii="思源黑体 CN Light" w:eastAsia="思源黑体 CN Light" w:hAnsi="思源黑体 CN Light" w:hint="eastAsia"/>
          <w:sz w:val="24"/>
          <w:szCs w:val="24"/>
        </w:rPr>
        <w:t>不</w:t>
      </w:r>
      <w:proofErr w:type="gramEnd"/>
      <w:r w:rsidRPr="008D200E">
        <w:rPr>
          <w:rFonts w:ascii="思源黑体 CN Light" w:eastAsia="思源黑体 CN Light" w:hAnsi="思源黑体 CN Light" w:hint="eastAsia"/>
          <w:sz w:val="24"/>
          <w:szCs w:val="24"/>
        </w:rPr>
        <w:t>对此文档中的任何内容作任何明示或暗示的陈述或保证，而且不对特定目的的</w:t>
      </w:r>
      <w:r w:rsidR="008D200E" w:rsidRPr="008D200E">
        <w:rPr>
          <w:rFonts w:ascii="思源黑体 CN Light" w:eastAsia="思源黑体 CN Light" w:hAnsi="思源黑体 CN Light" w:hint="eastAsia"/>
          <w:sz w:val="24"/>
          <w:szCs w:val="24"/>
        </w:rPr>
        <w:t>适销性及适用性或者任何间接、特殊或连带的损失承担任何责任。</w:t>
      </w:r>
    </w:p>
    <w:p w14:paraId="7424EEFB" w14:textId="77777777" w:rsidR="008D200E" w:rsidRDefault="008D200E">
      <w:pPr>
        <w:widowControl/>
        <w:adjustRightInd/>
        <w:spacing w:before="0" w:line="240" w:lineRule="auto"/>
        <w:textAlignment w:val="auto"/>
        <w:rPr>
          <w:rFonts w:ascii="思源黑体 CN Light" w:eastAsia="思源黑体 CN Light" w:hAnsi="思源黑体 CN Light" w:hint="eastAsia"/>
          <w:b/>
          <w:sz w:val="24"/>
          <w:szCs w:val="24"/>
        </w:rPr>
      </w:pPr>
      <w:r>
        <w:rPr>
          <w:rFonts w:ascii="思源黑体 CN Light" w:eastAsia="思源黑体 CN Light" w:hAnsi="思源黑体 CN Light" w:hint="eastAsia"/>
          <w:b/>
          <w:sz w:val="24"/>
          <w:szCs w:val="24"/>
        </w:rPr>
        <w:t>保密声明</w:t>
      </w:r>
    </w:p>
    <w:p w14:paraId="47F0FF01" w14:textId="77777777" w:rsidR="008D200E" w:rsidRPr="008D200E" w:rsidRDefault="008D200E">
      <w:pPr>
        <w:widowControl/>
        <w:adjustRightInd/>
        <w:spacing w:before="0" w:line="240" w:lineRule="auto"/>
        <w:textAlignment w:val="auto"/>
        <w:rPr>
          <w:rFonts w:ascii="思源黑体 CN Light" w:eastAsia="思源黑体 CN Light" w:hAnsi="思源黑体 CN Light" w:hint="eastAsia"/>
          <w:sz w:val="24"/>
          <w:szCs w:val="24"/>
        </w:rPr>
      </w:pPr>
      <w:r w:rsidRPr="008D200E">
        <w:rPr>
          <w:rFonts w:ascii="思源黑体 CN Light" w:eastAsia="思源黑体 CN Light" w:hAnsi="思源黑体 CN Light" w:hint="eastAsia"/>
          <w:sz w:val="24"/>
          <w:szCs w:val="24"/>
        </w:rPr>
        <w:t>本文档（包含任何附件）包含的信息是保密信息。接收人了解其获得的本文档是保密的，除用于规定的目的外不得用于任何目的，也不得将本文档泄露给任何第三方。</w:t>
      </w:r>
    </w:p>
    <w:p w14:paraId="0373B1E4" w14:textId="77777777" w:rsidR="00E276BF" w:rsidRDefault="00E276BF">
      <w:pPr>
        <w:widowControl/>
        <w:adjustRightInd/>
        <w:spacing w:before="0" w:line="240" w:lineRule="auto"/>
        <w:textAlignment w:val="auto"/>
        <w:rPr>
          <w:rFonts w:ascii="思源黑体 CN Light" w:eastAsia="思源黑体 CN Light" w:hAnsi="思源黑体 CN Light" w:hint="eastAsia"/>
          <w:b/>
          <w:sz w:val="28"/>
          <w:szCs w:val="28"/>
        </w:rPr>
      </w:pPr>
      <w:r>
        <w:rPr>
          <w:rFonts w:ascii="思源黑体 CN Light" w:eastAsia="思源黑体 CN Light" w:hAnsi="思源黑体 CN Light"/>
          <w:b/>
          <w:sz w:val="28"/>
          <w:szCs w:val="28"/>
        </w:rPr>
        <w:br w:type="page"/>
      </w:r>
    </w:p>
    <w:p w14:paraId="087C3A38" w14:textId="77777777" w:rsidR="00E276BF" w:rsidRDefault="00E276BF">
      <w:pPr>
        <w:widowControl/>
        <w:adjustRightInd/>
        <w:spacing w:before="0" w:line="240" w:lineRule="auto"/>
        <w:textAlignment w:val="auto"/>
        <w:rPr>
          <w:rFonts w:ascii="思源黑体 CN Light" w:eastAsia="思源黑体 CN Light" w:hAnsi="思源黑体 CN Light" w:hint="eastAsia"/>
          <w:b/>
          <w:sz w:val="28"/>
          <w:szCs w:val="28"/>
        </w:rPr>
      </w:pPr>
    </w:p>
    <w:p w14:paraId="20D22746" w14:textId="77777777" w:rsidR="00114056" w:rsidRPr="008306F4" w:rsidRDefault="00B03C97">
      <w:pPr>
        <w:jc w:val="center"/>
        <w:rPr>
          <w:rFonts w:ascii="思源黑体 CN Light" w:eastAsia="思源黑体 CN Light" w:hAnsi="思源黑体 CN Light" w:hint="eastAsia"/>
          <w:b/>
          <w:sz w:val="28"/>
          <w:szCs w:val="28"/>
        </w:rPr>
      </w:pPr>
      <w:r w:rsidRPr="008306F4">
        <w:rPr>
          <w:rFonts w:ascii="思源黑体 CN Light" w:eastAsia="思源黑体 CN Light" w:hAnsi="思源黑体 CN Light" w:hint="eastAsia"/>
          <w:b/>
          <w:sz w:val="28"/>
          <w:szCs w:val="28"/>
        </w:rPr>
        <w:t>目 录</w:t>
      </w:r>
    </w:p>
    <w:p w14:paraId="5CC67F73" w14:textId="799900A3" w:rsidR="00DE0E93" w:rsidRDefault="00B03C97">
      <w:pPr>
        <w:pStyle w:val="TOC1"/>
        <w:tabs>
          <w:tab w:val="right" w:leader="dot" w:pos="8303"/>
        </w:tabs>
        <w:rPr>
          <w:rFonts w:asciiTheme="minorHAnsi" w:eastAsiaTheme="minorEastAsia" w:hAnsiTheme="minorHAnsi" w:cstheme="minorBidi"/>
          <w:noProof/>
          <w:kern w:val="2"/>
          <w:sz w:val="22"/>
          <w:szCs w:val="24"/>
          <w14:ligatures w14:val="standardContextual"/>
        </w:rPr>
      </w:pPr>
      <w:r w:rsidRPr="007368AB">
        <w:rPr>
          <w:rStyle w:val="afff5"/>
          <w:noProof/>
        </w:rPr>
        <w:fldChar w:fldCharType="begin"/>
      </w:r>
      <w:r w:rsidRPr="007368AB">
        <w:rPr>
          <w:rStyle w:val="afff5"/>
          <w:noProof/>
        </w:rPr>
        <w:instrText xml:space="preserve"> TOC \o "1-3" \h \z \u </w:instrText>
      </w:r>
      <w:r w:rsidRPr="007368AB">
        <w:rPr>
          <w:rStyle w:val="afff5"/>
          <w:noProof/>
        </w:rPr>
        <w:fldChar w:fldCharType="separate"/>
      </w:r>
      <w:hyperlink w:anchor="_Toc209789466" w:history="1">
        <w:r w:rsidR="00DE0E93" w:rsidRPr="00350C6B">
          <w:rPr>
            <w:rStyle w:val="afff5"/>
            <w:rFonts w:hint="eastAsia"/>
            <w:b/>
            <w:bCs/>
            <w:noProof/>
          </w:rPr>
          <w:t>第一章</w:t>
        </w:r>
        <w:r w:rsidR="00DE0E93" w:rsidRPr="00350C6B">
          <w:rPr>
            <w:rStyle w:val="afff5"/>
            <w:rFonts w:hint="eastAsia"/>
            <w:b/>
            <w:bCs/>
            <w:noProof/>
          </w:rPr>
          <w:t>JJ-IP33B</w:t>
        </w:r>
        <w:r w:rsidR="00DE0E93" w:rsidRPr="00350C6B">
          <w:rPr>
            <w:rStyle w:val="afff5"/>
            <w:rFonts w:hint="eastAsia"/>
            <w:b/>
            <w:bCs/>
            <w:noProof/>
          </w:rPr>
          <w:t>防拆资产定位标签规格书</w:t>
        </w:r>
        <w:r w:rsidR="00DE0E93">
          <w:rPr>
            <w:rFonts w:hint="eastAsia"/>
            <w:noProof/>
            <w:webHidden/>
          </w:rPr>
          <w:tab/>
        </w:r>
        <w:r w:rsidR="00DE0E93">
          <w:rPr>
            <w:rFonts w:hint="eastAsia"/>
            <w:noProof/>
            <w:webHidden/>
          </w:rPr>
          <w:fldChar w:fldCharType="begin"/>
        </w:r>
        <w:r w:rsidR="00DE0E93">
          <w:rPr>
            <w:rFonts w:hint="eastAsia"/>
            <w:noProof/>
            <w:webHidden/>
          </w:rPr>
          <w:instrText xml:space="preserve"> </w:instrText>
        </w:r>
        <w:r w:rsidR="00DE0E93">
          <w:rPr>
            <w:noProof/>
            <w:webHidden/>
          </w:rPr>
          <w:instrText>PAGEREF _Toc209789466 \h</w:instrText>
        </w:r>
        <w:r w:rsidR="00DE0E93">
          <w:rPr>
            <w:rFonts w:hint="eastAsia"/>
            <w:noProof/>
            <w:webHidden/>
          </w:rPr>
          <w:instrText xml:space="preserve"> </w:instrText>
        </w:r>
        <w:r w:rsidR="00DE0E93">
          <w:rPr>
            <w:rFonts w:hint="eastAsia"/>
            <w:noProof/>
            <w:webHidden/>
          </w:rPr>
        </w:r>
        <w:r w:rsidR="00DE0E93">
          <w:rPr>
            <w:rFonts w:hint="eastAsia"/>
            <w:noProof/>
            <w:webHidden/>
          </w:rPr>
          <w:fldChar w:fldCharType="separate"/>
        </w:r>
        <w:r w:rsidR="00DE0E93">
          <w:rPr>
            <w:noProof/>
            <w:webHidden/>
          </w:rPr>
          <w:t>4</w:t>
        </w:r>
        <w:r w:rsidR="00DE0E93">
          <w:rPr>
            <w:rFonts w:hint="eastAsia"/>
            <w:noProof/>
            <w:webHidden/>
          </w:rPr>
          <w:fldChar w:fldCharType="end"/>
        </w:r>
      </w:hyperlink>
    </w:p>
    <w:p w14:paraId="46143552" w14:textId="71978F8D" w:rsidR="00DE0E93" w:rsidRDefault="00DE0E93">
      <w:pPr>
        <w:pStyle w:val="TOC2"/>
        <w:rPr>
          <w:rFonts w:asciiTheme="minorHAnsi" w:eastAsiaTheme="minorEastAsia" w:hAnsiTheme="minorHAnsi" w:cstheme="minorBidi"/>
          <w:noProof/>
          <w:kern w:val="2"/>
          <w:sz w:val="22"/>
          <w:szCs w:val="24"/>
          <w14:ligatures w14:val="standardContextual"/>
        </w:rPr>
      </w:pPr>
      <w:hyperlink w:anchor="_Toc209789467" w:history="1">
        <w:r w:rsidRPr="00350C6B">
          <w:rPr>
            <w:rStyle w:val="afff5"/>
            <w:rFonts w:hint="eastAsia"/>
            <w:noProof/>
          </w:rPr>
          <w:t>1.1</w:t>
        </w:r>
        <w:r>
          <w:rPr>
            <w:rFonts w:asciiTheme="minorHAnsi" w:eastAsiaTheme="minorEastAsia" w:hAnsiTheme="minorHAnsi" w:cstheme="minorBidi" w:hint="eastAsia"/>
            <w:noProof/>
            <w:kern w:val="2"/>
            <w:sz w:val="22"/>
            <w:szCs w:val="24"/>
            <w14:ligatures w14:val="standardContextual"/>
          </w:rPr>
          <w:tab/>
        </w:r>
        <w:r w:rsidRPr="00350C6B">
          <w:rPr>
            <w:rStyle w:val="afff5"/>
            <w:rFonts w:hint="eastAsia"/>
            <w:noProof/>
          </w:rPr>
          <w:t>电气规格</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_Toc209789467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104E5CC4" w14:textId="496394BA" w:rsidR="00DE0E93" w:rsidRDefault="00DE0E93">
      <w:pPr>
        <w:pStyle w:val="TOC2"/>
        <w:rPr>
          <w:rFonts w:asciiTheme="minorHAnsi" w:eastAsiaTheme="minorEastAsia" w:hAnsiTheme="minorHAnsi" w:cstheme="minorBidi"/>
          <w:noProof/>
          <w:kern w:val="2"/>
          <w:sz w:val="22"/>
          <w:szCs w:val="24"/>
          <w14:ligatures w14:val="standardContextual"/>
        </w:rPr>
      </w:pPr>
      <w:hyperlink w:anchor="_Toc209789468" w:history="1">
        <w:r w:rsidRPr="00350C6B">
          <w:rPr>
            <w:rStyle w:val="afff5"/>
            <w:rFonts w:hint="eastAsia"/>
            <w:noProof/>
          </w:rPr>
          <w:t>1.2</w:t>
        </w:r>
        <w:r>
          <w:rPr>
            <w:rFonts w:asciiTheme="minorHAnsi" w:eastAsiaTheme="minorEastAsia" w:hAnsiTheme="minorHAnsi" w:cstheme="minorBidi" w:hint="eastAsia"/>
            <w:noProof/>
            <w:kern w:val="2"/>
            <w:sz w:val="22"/>
            <w:szCs w:val="24"/>
            <w14:ligatures w14:val="standardContextual"/>
          </w:rPr>
          <w:tab/>
        </w:r>
        <w:r w:rsidRPr="00350C6B">
          <w:rPr>
            <w:rStyle w:val="afff5"/>
            <w:rFonts w:hint="eastAsia"/>
            <w:noProof/>
          </w:rPr>
          <w:t>工作频率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_Toc209789468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294973BE" w14:textId="16F2F2BD" w:rsidR="00DE0E93" w:rsidRDefault="00DE0E93">
      <w:pPr>
        <w:pStyle w:val="TOC2"/>
        <w:rPr>
          <w:rFonts w:asciiTheme="minorHAnsi" w:eastAsiaTheme="minorEastAsia" w:hAnsiTheme="minorHAnsi" w:cstheme="minorBidi"/>
          <w:noProof/>
          <w:kern w:val="2"/>
          <w:sz w:val="22"/>
          <w:szCs w:val="24"/>
          <w14:ligatures w14:val="standardContextual"/>
        </w:rPr>
      </w:pPr>
      <w:hyperlink w:anchor="_Toc209789469" w:history="1">
        <w:r w:rsidRPr="00350C6B">
          <w:rPr>
            <w:rStyle w:val="afff5"/>
            <w:rFonts w:hint="eastAsia"/>
            <w:noProof/>
          </w:rPr>
          <w:t>1.3</w:t>
        </w:r>
        <w:r>
          <w:rPr>
            <w:rFonts w:asciiTheme="minorHAnsi" w:eastAsiaTheme="minorEastAsia" w:hAnsiTheme="minorHAnsi" w:cstheme="minorBidi" w:hint="eastAsia"/>
            <w:noProof/>
            <w:kern w:val="2"/>
            <w:sz w:val="22"/>
            <w:szCs w:val="24"/>
            <w14:ligatures w14:val="standardContextual"/>
          </w:rPr>
          <w:tab/>
        </w:r>
        <w:r w:rsidRPr="00350C6B">
          <w:rPr>
            <w:rStyle w:val="afff5"/>
            <w:rFonts w:hint="eastAsia"/>
            <w:noProof/>
          </w:rPr>
          <w:t>物理参数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_Toc209789469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01E9FDC5" w14:textId="7F611F38" w:rsidR="00DE0E93" w:rsidRDefault="00DE0E93">
      <w:pPr>
        <w:pStyle w:val="TOC2"/>
        <w:rPr>
          <w:rFonts w:asciiTheme="minorHAnsi" w:eastAsiaTheme="minorEastAsia" w:hAnsiTheme="minorHAnsi" w:cstheme="minorBidi"/>
          <w:noProof/>
          <w:kern w:val="2"/>
          <w:sz w:val="22"/>
          <w:szCs w:val="24"/>
          <w14:ligatures w14:val="standardContextual"/>
        </w:rPr>
      </w:pPr>
      <w:hyperlink w:anchor="_Toc209789470" w:history="1">
        <w:r w:rsidRPr="00350C6B">
          <w:rPr>
            <w:rStyle w:val="afff5"/>
            <w:rFonts w:hint="eastAsia"/>
            <w:noProof/>
          </w:rPr>
          <w:t>1.4</w:t>
        </w:r>
        <w:r>
          <w:rPr>
            <w:rFonts w:asciiTheme="minorHAnsi" w:eastAsiaTheme="minorEastAsia" w:hAnsiTheme="minorHAnsi" w:cstheme="minorBidi" w:hint="eastAsia"/>
            <w:noProof/>
            <w:kern w:val="2"/>
            <w:sz w:val="22"/>
            <w:szCs w:val="24"/>
            <w14:ligatures w14:val="standardContextual"/>
          </w:rPr>
          <w:tab/>
        </w:r>
        <w:r w:rsidRPr="00350C6B">
          <w:rPr>
            <w:rStyle w:val="afff5"/>
            <w:rFonts w:hint="eastAsia"/>
            <w:noProof/>
          </w:rPr>
          <w:t>其他参数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_Toc209789470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08B91575" w14:textId="770321A5" w:rsidR="00DE0E93" w:rsidRDefault="00DE0E93">
      <w:pPr>
        <w:pStyle w:val="TOC2"/>
        <w:rPr>
          <w:rFonts w:asciiTheme="minorHAnsi" w:eastAsiaTheme="minorEastAsia" w:hAnsiTheme="minorHAnsi" w:cstheme="minorBidi"/>
          <w:noProof/>
          <w:kern w:val="2"/>
          <w:sz w:val="22"/>
          <w:szCs w:val="24"/>
          <w14:ligatures w14:val="standardContextual"/>
        </w:rPr>
      </w:pPr>
      <w:hyperlink w:anchor="_Toc209789471" w:history="1">
        <w:r w:rsidRPr="00350C6B">
          <w:rPr>
            <w:rStyle w:val="afff5"/>
            <w:rFonts w:hint="eastAsia"/>
            <w:noProof/>
          </w:rPr>
          <w:t>1.5</w:t>
        </w:r>
        <w:r>
          <w:rPr>
            <w:rFonts w:asciiTheme="minorHAnsi" w:eastAsiaTheme="minorEastAsia" w:hAnsiTheme="minorHAnsi" w:cstheme="minorBidi" w:hint="eastAsia"/>
            <w:noProof/>
            <w:kern w:val="2"/>
            <w:sz w:val="22"/>
            <w:szCs w:val="24"/>
            <w14:ligatures w14:val="standardContextual"/>
          </w:rPr>
          <w:tab/>
        </w:r>
        <w:r w:rsidRPr="00350C6B">
          <w:rPr>
            <w:rStyle w:val="afff5"/>
            <w:rFonts w:hint="eastAsia"/>
            <w:noProof/>
          </w:rPr>
          <w:t>配置功能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_Toc209789471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3F78E766" w14:textId="6FF006E0" w:rsidR="00DE0E93" w:rsidRDefault="00DE0E93">
      <w:pPr>
        <w:pStyle w:val="TOC2"/>
        <w:rPr>
          <w:rFonts w:asciiTheme="minorHAnsi" w:eastAsiaTheme="minorEastAsia" w:hAnsiTheme="minorHAnsi" w:cstheme="minorBidi"/>
          <w:noProof/>
          <w:kern w:val="2"/>
          <w:sz w:val="22"/>
          <w:szCs w:val="24"/>
          <w14:ligatures w14:val="standardContextual"/>
        </w:rPr>
      </w:pPr>
      <w:hyperlink w:anchor="_Toc209789472" w:history="1">
        <w:r w:rsidRPr="00350C6B">
          <w:rPr>
            <w:rStyle w:val="afff5"/>
            <w:rFonts w:hint="eastAsia"/>
            <w:noProof/>
          </w:rPr>
          <w:t>1.6</w:t>
        </w:r>
        <w:r>
          <w:rPr>
            <w:rFonts w:asciiTheme="minorHAnsi" w:eastAsiaTheme="minorEastAsia" w:hAnsiTheme="minorHAnsi" w:cstheme="minorBidi" w:hint="eastAsia"/>
            <w:noProof/>
            <w:kern w:val="2"/>
            <w:sz w:val="22"/>
            <w:szCs w:val="24"/>
            <w14:ligatures w14:val="standardContextual"/>
          </w:rPr>
          <w:tab/>
        </w:r>
        <w:r w:rsidRPr="00350C6B">
          <w:rPr>
            <w:rStyle w:val="afff5"/>
            <w:rFonts w:hint="eastAsia"/>
            <w:noProof/>
          </w:rPr>
          <w:t>产品样式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_Toc209789472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1C51FFE0" w14:textId="73882457" w:rsidR="00DE0E93" w:rsidRDefault="00DE0E93">
      <w:pPr>
        <w:pStyle w:val="TOC1"/>
        <w:tabs>
          <w:tab w:val="right" w:leader="dot" w:pos="8303"/>
        </w:tabs>
        <w:rPr>
          <w:rFonts w:asciiTheme="minorHAnsi" w:eastAsiaTheme="minorEastAsia" w:hAnsiTheme="minorHAnsi" w:cstheme="minorBidi"/>
          <w:noProof/>
          <w:kern w:val="2"/>
          <w:sz w:val="22"/>
          <w:szCs w:val="24"/>
          <w14:ligatures w14:val="standardContextual"/>
        </w:rPr>
      </w:pPr>
      <w:hyperlink w:anchor="_Toc209789473" w:history="1">
        <w:r w:rsidRPr="00350C6B">
          <w:rPr>
            <w:rStyle w:val="afff5"/>
            <w:rFonts w:hint="eastAsia"/>
            <w:b/>
            <w:bCs/>
            <w:noProof/>
          </w:rPr>
          <w:t>第</w:t>
        </w:r>
        <w:r w:rsidRPr="00350C6B">
          <w:rPr>
            <w:rStyle w:val="afff5"/>
            <w:rFonts w:hint="eastAsia"/>
            <w:b/>
            <w:bCs/>
            <w:noProof/>
          </w:rPr>
          <w:t>2</w:t>
        </w:r>
        <w:r w:rsidRPr="00350C6B">
          <w:rPr>
            <w:rStyle w:val="afff5"/>
            <w:rFonts w:hint="eastAsia"/>
            <w:b/>
            <w:bCs/>
            <w:noProof/>
          </w:rPr>
          <w:t>章</w:t>
        </w:r>
        <w:r w:rsidRPr="00350C6B">
          <w:rPr>
            <w:rStyle w:val="afff5"/>
            <w:rFonts w:hint="eastAsia"/>
            <w:b/>
            <w:bCs/>
            <w:noProof/>
          </w:rPr>
          <w:t>JJ-IP32BL</w:t>
        </w:r>
        <w:r w:rsidRPr="00350C6B">
          <w:rPr>
            <w:rStyle w:val="afff5"/>
            <w:rFonts w:hint="eastAsia"/>
            <w:b/>
            <w:bCs/>
            <w:noProof/>
          </w:rPr>
          <w:t>双模资产定位标签规格书</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_Toc209789473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10D1F80A" w14:textId="61EBA880" w:rsidR="00DE0E93" w:rsidRDefault="00DE0E93">
      <w:pPr>
        <w:pStyle w:val="TOC2"/>
        <w:rPr>
          <w:rFonts w:asciiTheme="minorHAnsi" w:eastAsiaTheme="minorEastAsia" w:hAnsiTheme="minorHAnsi" w:cstheme="minorBidi"/>
          <w:noProof/>
          <w:kern w:val="2"/>
          <w:sz w:val="22"/>
          <w:szCs w:val="24"/>
          <w14:ligatures w14:val="standardContextual"/>
        </w:rPr>
      </w:pPr>
      <w:hyperlink w:anchor="_Toc209789474" w:history="1">
        <w:r w:rsidRPr="00350C6B">
          <w:rPr>
            <w:rStyle w:val="afff5"/>
            <w:rFonts w:hint="eastAsia"/>
            <w:noProof/>
          </w:rPr>
          <w:t xml:space="preserve">2.1  </w:t>
        </w:r>
        <w:r w:rsidRPr="00350C6B">
          <w:rPr>
            <w:rStyle w:val="afff5"/>
            <w:rFonts w:hint="eastAsia"/>
            <w:noProof/>
          </w:rPr>
          <w:t>电气规格</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_Toc209789474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62254BEE" w14:textId="6BD64CF5" w:rsidR="00DE0E93" w:rsidRDefault="00DE0E93">
      <w:pPr>
        <w:pStyle w:val="TOC2"/>
        <w:rPr>
          <w:rFonts w:asciiTheme="minorHAnsi" w:eastAsiaTheme="minorEastAsia" w:hAnsiTheme="minorHAnsi" w:cstheme="minorBidi"/>
          <w:noProof/>
          <w:kern w:val="2"/>
          <w:sz w:val="22"/>
          <w:szCs w:val="24"/>
          <w14:ligatures w14:val="standardContextual"/>
        </w:rPr>
      </w:pPr>
      <w:hyperlink w:anchor="_Toc209789475" w:history="1">
        <w:r w:rsidRPr="00350C6B">
          <w:rPr>
            <w:rStyle w:val="afff5"/>
            <w:rFonts w:hint="eastAsia"/>
            <w:noProof/>
          </w:rPr>
          <w:t xml:space="preserve">2.2  </w:t>
        </w:r>
        <w:r w:rsidRPr="00350C6B">
          <w:rPr>
            <w:rStyle w:val="afff5"/>
            <w:rFonts w:hint="eastAsia"/>
            <w:noProof/>
          </w:rPr>
          <w:t>工作频率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_Toc209789475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4BDEE16C" w14:textId="6F2272A9" w:rsidR="00DE0E93" w:rsidRDefault="00DE0E93">
      <w:pPr>
        <w:pStyle w:val="TOC2"/>
        <w:rPr>
          <w:rFonts w:asciiTheme="minorHAnsi" w:eastAsiaTheme="minorEastAsia" w:hAnsiTheme="minorHAnsi" w:cstheme="minorBidi"/>
          <w:noProof/>
          <w:kern w:val="2"/>
          <w:sz w:val="22"/>
          <w:szCs w:val="24"/>
          <w14:ligatures w14:val="standardContextual"/>
        </w:rPr>
      </w:pPr>
      <w:hyperlink w:anchor="_Toc209789476" w:history="1">
        <w:r w:rsidRPr="00350C6B">
          <w:rPr>
            <w:rStyle w:val="afff5"/>
            <w:rFonts w:hint="eastAsia"/>
            <w:noProof/>
          </w:rPr>
          <w:t xml:space="preserve">2.3  </w:t>
        </w:r>
        <w:r w:rsidRPr="00350C6B">
          <w:rPr>
            <w:rStyle w:val="afff5"/>
            <w:rFonts w:hint="eastAsia"/>
            <w:noProof/>
          </w:rPr>
          <w:t>物理参数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_Toc209789476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407ABEA8" w14:textId="659793E9" w:rsidR="00DE0E93" w:rsidRDefault="00DE0E93">
      <w:pPr>
        <w:pStyle w:val="TOC2"/>
        <w:rPr>
          <w:rFonts w:asciiTheme="minorHAnsi" w:eastAsiaTheme="minorEastAsia" w:hAnsiTheme="minorHAnsi" w:cstheme="minorBidi"/>
          <w:noProof/>
          <w:kern w:val="2"/>
          <w:sz w:val="22"/>
          <w:szCs w:val="24"/>
          <w14:ligatures w14:val="standardContextual"/>
        </w:rPr>
      </w:pPr>
      <w:hyperlink w:anchor="_Toc209789477" w:history="1">
        <w:r w:rsidRPr="00350C6B">
          <w:rPr>
            <w:rStyle w:val="afff5"/>
            <w:rFonts w:hint="eastAsia"/>
            <w:noProof/>
          </w:rPr>
          <w:t xml:space="preserve">2.4  </w:t>
        </w:r>
        <w:r w:rsidRPr="00350C6B">
          <w:rPr>
            <w:rStyle w:val="afff5"/>
            <w:rFonts w:hint="eastAsia"/>
            <w:noProof/>
          </w:rPr>
          <w:t>其他参数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_Toc209789477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3FF10561" w14:textId="70596952" w:rsidR="00DE0E93" w:rsidRDefault="00DE0E93">
      <w:pPr>
        <w:pStyle w:val="TOC2"/>
        <w:rPr>
          <w:rFonts w:asciiTheme="minorHAnsi" w:eastAsiaTheme="minorEastAsia" w:hAnsiTheme="minorHAnsi" w:cstheme="minorBidi"/>
          <w:noProof/>
          <w:kern w:val="2"/>
          <w:sz w:val="22"/>
          <w:szCs w:val="24"/>
          <w14:ligatures w14:val="standardContextual"/>
        </w:rPr>
      </w:pPr>
      <w:hyperlink w:anchor="_Toc209789478" w:history="1">
        <w:r w:rsidRPr="00350C6B">
          <w:rPr>
            <w:rStyle w:val="afff5"/>
            <w:rFonts w:hint="eastAsia"/>
            <w:noProof/>
          </w:rPr>
          <w:t xml:space="preserve">2.5  </w:t>
        </w:r>
        <w:r w:rsidRPr="00350C6B">
          <w:rPr>
            <w:rStyle w:val="afff5"/>
            <w:rFonts w:hint="eastAsia"/>
            <w:noProof/>
          </w:rPr>
          <w:t>配置功能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_Toc209789478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1C68259E" w14:textId="42EB5ACB" w:rsidR="00DE0E93" w:rsidRDefault="00DE0E93">
      <w:pPr>
        <w:pStyle w:val="TOC2"/>
        <w:rPr>
          <w:rFonts w:asciiTheme="minorHAnsi" w:eastAsiaTheme="minorEastAsia" w:hAnsiTheme="minorHAnsi" w:cstheme="minorBidi"/>
          <w:noProof/>
          <w:kern w:val="2"/>
          <w:sz w:val="22"/>
          <w:szCs w:val="24"/>
          <w14:ligatures w14:val="standardContextual"/>
        </w:rPr>
      </w:pPr>
      <w:hyperlink w:anchor="_Toc209789479" w:history="1">
        <w:r w:rsidRPr="00350C6B">
          <w:rPr>
            <w:rStyle w:val="afff5"/>
            <w:rFonts w:hint="eastAsia"/>
            <w:noProof/>
          </w:rPr>
          <w:t xml:space="preserve">2.6  </w:t>
        </w:r>
        <w:r w:rsidRPr="00350C6B">
          <w:rPr>
            <w:rStyle w:val="afff5"/>
            <w:rFonts w:hint="eastAsia"/>
            <w:noProof/>
          </w:rPr>
          <w:t>产品样式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_Toc209789479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7F9ED264" w14:textId="6277EDE5" w:rsidR="00114056" w:rsidRPr="008306F4" w:rsidRDefault="00B03C97" w:rsidP="007368AB">
      <w:pPr>
        <w:pStyle w:val="TOC2"/>
        <w:rPr>
          <w:rFonts w:ascii="思源黑体 CN Light" w:eastAsia="思源黑体 CN Light" w:hAnsi="思源黑体 CN Light" w:hint="eastAsia"/>
        </w:rPr>
      </w:pPr>
      <w:r w:rsidRPr="007368AB">
        <w:rPr>
          <w:rStyle w:val="afff5"/>
          <w:noProof/>
        </w:rPr>
        <w:fldChar w:fldCharType="end"/>
      </w:r>
    </w:p>
    <w:p w14:paraId="67A98622" w14:textId="72E10E27" w:rsidR="007368AB" w:rsidRDefault="007368AB" w:rsidP="007368AB">
      <w:pPr>
        <w:pStyle w:val="1"/>
        <w:numPr>
          <w:ilvl w:val="0"/>
          <w:numId w:val="0"/>
        </w:numPr>
        <w:ind w:left="566" w:hangingChars="188" w:hanging="566"/>
        <w:jc w:val="left"/>
        <w:rPr>
          <w:b/>
          <w:bCs/>
        </w:rPr>
      </w:pPr>
      <w:bookmarkStart w:id="0" w:name="_Toc208857499"/>
      <w:bookmarkStart w:id="1" w:name="_Toc208857498"/>
      <w:bookmarkEnd w:id="0"/>
      <w:bookmarkEnd w:id="1"/>
    </w:p>
    <w:p w14:paraId="3EE8D532" w14:textId="0547AFB7" w:rsidR="000F7BE7" w:rsidRDefault="000F7BE7" w:rsidP="000F7BE7"/>
    <w:p w14:paraId="2A2CBD13" w14:textId="5F093A78" w:rsidR="000F7BE7" w:rsidRDefault="000F7BE7" w:rsidP="000F7BE7"/>
    <w:p w14:paraId="0014F05A" w14:textId="285ACE89" w:rsidR="00A22D70" w:rsidRDefault="00A22D70" w:rsidP="000F7BE7"/>
    <w:p w14:paraId="3EB22EC4" w14:textId="6B8139B8" w:rsidR="00A22D70" w:rsidRDefault="00A22D70" w:rsidP="000F7BE7"/>
    <w:p w14:paraId="57903384" w14:textId="1CC4962B" w:rsidR="00A22D70" w:rsidRDefault="00A22D70" w:rsidP="000F7BE7"/>
    <w:p w14:paraId="3CC1C198" w14:textId="254F759E" w:rsidR="00A22D70" w:rsidRDefault="00A22D70" w:rsidP="000F7BE7"/>
    <w:p w14:paraId="745FEC5C" w14:textId="7DE5411A" w:rsidR="00A22D70" w:rsidRDefault="00A22D70" w:rsidP="000F7BE7"/>
    <w:p w14:paraId="5EFF7203" w14:textId="582755B8" w:rsidR="00A22D70" w:rsidRDefault="00A22D70" w:rsidP="000F7BE7"/>
    <w:p w14:paraId="78104E81" w14:textId="4AB6CA1E" w:rsidR="00A22D70" w:rsidRDefault="00A22D70" w:rsidP="000F7BE7"/>
    <w:p w14:paraId="6174CE84" w14:textId="1BD23ED3" w:rsidR="00A22D70" w:rsidRDefault="00A22D70" w:rsidP="000F7BE7"/>
    <w:p w14:paraId="6BC0E769" w14:textId="69D3E559" w:rsidR="00A22D70" w:rsidRDefault="00A22D70" w:rsidP="000F7BE7"/>
    <w:p w14:paraId="7404B23E" w14:textId="77777777" w:rsidR="006A135B" w:rsidRDefault="006A135B" w:rsidP="000F7BE7"/>
    <w:p w14:paraId="1A46C423" w14:textId="77777777" w:rsidR="006A135B" w:rsidRDefault="006A135B" w:rsidP="000F7BE7"/>
    <w:p w14:paraId="01127BB3" w14:textId="6E3E74B3" w:rsidR="00A22D70" w:rsidRDefault="00A22D70" w:rsidP="000F7BE7"/>
    <w:p w14:paraId="6D0FF474" w14:textId="77777777" w:rsidR="00A22D70" w:rsidRPr="000F7BE7" w:rsidRDefault="00A22D70" w:rsidP="000F7BE7"/>
    <w:p w14:paraId="68B70525" w14:textId="173A42CF" w:rsidR="009A3DA4" w:rsidRDefault="007368AB" w:rsidP="00D124B0">
      <w:pPr>
        <w:pStyle w:val="1"/>
        <w:numPr>
          <w:ilvl w:val="0"/>
          <w:numId w:val="0"/>
        </w:numPr>
        <w:ind w:firstLineChars="423" w:firstLine="1274"/>
        <w:jc w:val="left"/>
        <w:rPr>
          <w:b/>
          <w:bCs/>
        </w:rPr>
      </w:pPr>
      <w:bookmarkStart w:id="2" w:name="_Toc209789466"/>
      <w:r w:rsidRPr="007368AB">
        <w:rPr>
          <w:rFonts w:hint="eastAsia"/>
          <w:b/>
          <w:bCs/>
        </w:rPr>
        <w:lastRenderedPageBreak/>
        <w:t>第一章</w:t>
      </w:r>
      <w:r w:rsidRPr="007368AB">
        <w:rPr>
          <w:rFonts w:hint="eastAsia"/>
          <w:b/>
          <w:bCs/>
        </w:rPr>
        <w:t>J</w:t>
      </w:r>
      <w:r w:rsidRPr="007368AB">
        <w:rPr>
          <w:b/>
          <w:bCs/>
        </w:rPr>
        <w:t>J-</w:t>
      </w:r>
      <w:r w:rsidR="00A22D70">
        <w:rPr>
          <w:rFonts w:hint="eastAsia"/>
          <w:b/>
          <w:bCs/>
        </w:rPr>
        <w:t>IP</w:t>
      </w:r>
      <w:r w:rsidR="00A22D70">
        <w:rPr>
          <w:b/>
          <w:bCs/>
        </w:rPr>
        <w:t>3</w:t>
      </w:r>
      <w:r w:rsidR="008E36E8">
        <w:rPr>
          <w:b/>
          <w:bCs/>
        </w:rPr>
        <w:t>3</w:t>
      </w:r>
      <w:r w:rsidRPr="007368AB">
        <w:rPr>
          <w:b/>
          <w:bCs/>
        </w:rPr>
        <w:t>B</w:t>
      </w:r>
      <w:proofErr w:type="gramStart"/>
      <w:r w:rsidR="0029152D">
        <w:rPr>
          <w:rFonts w:hint="eastAsia"/>
          <w:b/>
          <w:bCs/>
        </w:rPr>
        <w:t>防拆</w:t>
      </w:r>
      <w:r w:rsidR="00A22D70">
        <w:rPr>
          <w:rFonts w:hint="eastAsia"/>
          <w:b/>
          <w:bCs/>
        </w:rPr>
        <w:t>资产</w:t>
      </w:r>
      <w:proofErr w:type="gramEnd"/>
      <w:r w:rsidR="00A22D70">
        <w:rPr>
          <w:rFonts w:hint="eastAsia"/>
          <w:b/>
          <w:bCs/>
        </w:rPr>
        <w:t>定位标签</w:t>
      </w:r>
      <w:r w:rsidRPr="007368AB">
        <w:rPr>
          <w:rFonts w:hint="eastAsia"/>
          <w:b/>
          <w:bCs/>
        </w:rPr>
        <w:t>规格书</w:t>
      </w:r>
      <w:bookmarkEnd w:id="2"/>
    </w:p>
    <w:p w14:paraId="2FC36B52" w14:textId="0BEDCB83" w:rsidR="001405B6" w:rsidRDefault="001D1251" w:rsidP="001405B6">
      <w:r w:rsidRPr="001D1251">
        <w:t>JJ-IP</w:t>
      </w:r>
      <w:r w:rsidRPr="001D1251">
        <w:t>系列资产定位标签是金桔智能专为资产可视化、精益化管理设计的智能硬件产品。该系列不仅提供基础的资产位置追踪，更集成了</w:t>
      </w:r>
      <w:r w:rsidRPr="001D1251">
        <w:rPr>
          <w:b/>
          <w:bCs/>
        </w:rPr>
        <w:t>AOA</w:t>
      </w:r>
      <w:r w:rsidRPr="001D1251">
        <w:rPr>
          <w:b/>
          <w:bCs/>
        </w:rPr>
        <w:t>高精度定位、主动寻物、</w:t>
      </w:r>
      <w:proofErr w:type="gramStart"/>
      <w:r w:rsidRPr="001D1251">
        <w:rPr>
          <w:b/>
          <w:bCs/>
        </w:rPr>
        <w:t>防拆报警</w:t>
      </w:r>
      <w:proofErr w:type="gramEnd"/>
      <w:r w:rsidRPr="001D1251">
        <w:rPr>
          <w:b/>
          <w:bCs/>
        </w:rPr>
        <w:t>、智能状态感知</w:t>
      </w:r>
      <w:r w:rsidRPr="001D1251">
        <w:t>等多项前沿功能，可满足从大型仓储物流、智能制造到智慧医疗、企业</w:t>
      </w:r>
      <w:r w:rsidRPr="001D1251">
        <w:t>IT</w:t>
      </w:r>
      <w:r w:rsidRPr="001D1251">
        <w:t>资产管理等多种复杂场景下的精准、高效管理需求。</w:t>
      </w:r>
    </w:p>
    <w:p w14:paraId="39410476" w14:textId="77777777" w:rsidR="001405B6" w:rsidRPr="001405B6" w:rsidRDefault="001405B6" w:rsidP="001405B6">
      <w:r w:rsidRPr="001405B6">
        <w:rPr>
          <w:b/>
          <w:bCs/>
        </w:rPr>
        <w:t>核心功能与用途：</w:t>
      </w:r>
    </w:p>
    <w:p w14:paraId="0E54FA76" w14:textId="77777777" w:rsidR="001405B6" w:rsidRPr="001405B6" w:rsidRDefault="001405B6" w:rsidP="001405B6">
      <w:pPr>
        <w:numPr>
          <w:ilvl w:val="0"/>
          <w:numId w:val="26"/>
        </w:numPr>
      </w:pPr>
      <w:proofErr w:type="gramStart"/>
      <w:r w:rsidRPr="001405B6">
        <w:rPr>
          <w:b/>
          <w:bCs/>
        </w:rPr>
        <w:t>防拆报警</w:t>
      </w:r>
      <w:proofErr w:type="gramEnd"/>
      <w:r w:rsidRPr="001405B6">
        <w:rPr>
          <w:b/>
          <w:bCs/>
        </w:rPr>
        <w:t>机制</w:t>
      </w:r>
      <w:r w:rsidRPr="001405B6">
        <w:br/>
      </w:r>
      <w:r w:rsidRPr="001405B6">
        <w:t>适用于需要防止非法移动或拆卸的资产，如仪器设备、工具箱、贵重物品柜等。一旦标签被非法拆除，系统立即触发报警，保障资产安全。</w:t>
      </w:r>
    </w:p>
    <w:p w14:paraId="6D19414E" w14:textId="77777777" w:rsidR="001405B6" w:rsidRPr="001405B6" w:rsidRDefault="001405B6" w:rsidP="001405B6">
      <w:pPr>
        <w:numPr>
          <w:ilvl w:val="0"/>
          <w:numId w:val="26"/>
        </w:numPr>
      </w:pPr>
      <w:r w:rsidRPr="001405B6">
        <w:rPr>
          <w:b/>
          <w:bCs/>
        </w:rPr>
        <w:t>智能动静判断</w:t>
      </w:r>
      <w:r w:rsidRPr="001405B6">
        <w:br/>
      </w:r>
      <w:r w:rsidRPr="001405B6">
        <w:t>可自动识别资产是否处于移动状态，适用于仓储中的货物周转监控、设备使用频率统计等场景，实现资产动态可视化。</w:t>
      </w:r>
    </w:p>
    <w:p w14:paraId="7CEB2F44" w14:textId="77777777" w:rsidR="001405B6" w:rsidRPr="001405B6" w:rsidRDefault="001405B6" w:rsidP="001405B6">
      <w:pPr>
        <w:numPr>
          <w:ilvl w:val="0"/>
          <w:numId w:val="26"/>
        </w:numPr>
      </w:pPr>
      <w:r w:rsidRPr="001405B6">
        <w:rPr>
          <w:b/>
          <w:bCs/>
        </w:rPr>
        <w:t>可配置发送间隔与灵敏度</w:t>
      </w:r>
      <w:r w:rsidRPr="001405B6">
        <w:br/>
      </w:r>
      <w:r w:rsidRPr="001405B6">
        <w:t>用户可根据实际使用场景（如高频移动</w:t>
      </w:r>
      <w:r w:rsidRPr="001405B6">
        <w:t xml:space="preserve"> vs </w:t>
      </w:r>
      <w:r w:rsidRPr="001405B6">
        <w:t>长期静置）灵活调整数据上报频率和动作触发灵敏度，优化电池续航与数据有效性。</w:t>
      </w:r>
    </w:p>
    <w:p w14:paraId="65812D20" w14:textId="77777777" w:rsidR="001405B6" w:rsidRPr="001405B6" w:rsidRDefault="001405B6" w:rsidP="001405B6">
      <w:pPr>
        <w:numPr>
          <w:ilvl w:val="0"/>
          <w:numId w:val="26"/>
        </w:numPr>
      </w:pPr>
      <w:proofErr w:type="gramStart"/>
      <w:r w:rsidRPr="001405B6">
        <w:rPr>
          <w:b/>
          <w:bCs/>
        </w:rPr>
        <w:t>低功耗蓝牙通信</w:t>
      </w:r>
      <w:proofErr w:type="gramEnd"/>
      <w:r w:rsidRPr="001405B6">
        <w:br/>
      </w:r>
      <w:r w:rsidRPr="001405B6">
        <w:t>支持与手机</w:t>
      </w:r>
      <w:r w:rsidRPr="001405B6">
        <w:t>APP</w:t>
      </w:r>
      <w:proofErr w:type="gramStart"/>
      <w:r w:rsidRPr="001405B6">
        <w:t>或蓝牙网关</w:t>
      </w:r>
      <w:proofErr w:type="gramEnd"/>
      <w:r w:rsidRPr="001405B6">
        <w:t>配合使用，实现资产快速盘点、位置巡检、出入库管理等，提升作业效率。</w:t>
      </w:r>
    </w:p>
    <w:p w14:paraId="27AD1458" w14:textId="77777777" w:rsidR="001405B6" w:rsidRPr="001405B6" w:rsidRDefault="001405B6" w:rsidP="001405B6">
      <w:pPr>
        <w:numPr>
          <w:ilvl w:val="0"/>
          <w:numId w:val="26"/>
        </w:numPr>
      </w:pPr>
      <w:r w:rsidRPr="001405B6">
        <w:rPr>
          <w:b/>
          <w:bCs/>
        </w:rPr>
        <w:t>适用场景举例：</w:t>
      </w:r>
    </w:p>
    <w:p w14:paraId="35F24724" w14:textId="77777777" w:rsidR="001405B6" w:rsidRPr="001405B6" w:rsidRDefault="001405B6" w:rsidP="001405B6">
      <w:pPr>
        <w:numPr>
          <w:ilvl w:val="1"/>
          <w:numId w:val="26"/>
        </w:numPr>
      </w:pPr>
      <w:r w:rsidRPr="001405B6">
        <w:t>工厂设备巡检与管理</w:t>
      </w:r>
    </w:p>
    <w:p w14:paraId="2A9FFB62" w14:textId="77777777" w:rsidR="001405B6" w:rsidRPr="001405B6" w:rsidRDefault="001405B6" w:rsidP="001405B6">
      <w:pPr>
        <w:numPr>
          <w:ilvl w:val="1"/>
          <w:numId w:val="26"/>
        </w:numPr>
      </w:pPr>
      <w:r w:rsidRPr="001405B6">
        <w:t>医疗设备定位与防丢</w:t>
      </w:r>
    </w:p>
    <w:p w14:paraId="567BA722" w14:textId="77777777" w:rsidR="001405B6" w:rsidRPr="001405B6" w:rsidRDefault="001405B6" w:rsidP="001405B6">
      <w:pPr>
        <w:numPr>
          <w:ilvl w:val="1"/>
          <w:numId w:val="26"/>
        </w:numPr>
      </w:pPr>
      <w:r w:rsidRPr="001405B6">
        <w:t>仓储托盘与周转箱追踪</w:t>
      </w:r>
    </w:p>
    <w:p w14:paraId="60C79698" w14:textId="77777777" w:rsidR="001405B6" w:rsidRPr="001405B6" w:rsidRDefault="001405B6" w:rsidP="001405B6">
      <w:pPr>
        <w:numPr>
          <w:ilvl w:val="1"/>
          <w:numId w:val="26"/>
        </w:numPr>
      </w:pPr>
      <w:r w:rsidRPr="001405B6">
        <w:t>展览器材防盗与状态监控</w:t>
      </w:r>
    </w:p>
    <w:p w14:paraId="45911E14" w14:textId="77777777" w:rsidR="001405B6" w:rsidRPr="001405B6" w:rsidRDefault="001405B6" w:rsidP="001405B6"/>
    <w:p w14:paraId="3D4B6E58" w14:textId="26B0D3B8" w:rsidR="008D200E" w:rsidRPr="009F54AB" w:rsidRDefault="008D200E">
      <w:pPr>
        <w:pStyle w:val="20"/>
        <w:spacing w:after="120"/>
      </w:pPr>
      <w:bookmarkStart w:id="3" w:name="_Toc209789467"/>
      <w:r w:rsidRPr="009F54AB">
        <w:rPr>
          <w:rFonts w:hint="eastAsia"/>
        </w:rPr>
        <w:t>电气规格</w:t>
      </w:r>
      <w:bookmarkEnd w:id="3"/>
    </w:p>
    <w:tbl>
      <w:tblPr>
        <w:tblStyle w:val="afff7"/>
        <w:tblW w:w="0" w:type="auto"/>
        <w:tblLook w:val="04A0" w:firstRow="1" w:lastRow="0" w:firstColumn="1" w:lastColumn="0" w:noHBand="0" w:noVBand="1"/>
      </w:tblPr>
      <w:tblGrid>
        <w:gridCol w:w="1696"/>
        <w:gridCol w:w="6607"/>
      </w:tblGrid>
      <w:tr w:rsidR="008D200E" w14:paraId="7D3F1C4A" w14:textId="77777777" w:rsidTr="008D200E">
        <w:tc>
          <w:tcPr>
            <w:tcW w:w="1696" w:type="dxa"/>
          </w:tcPr>
          <w:p w14:paraId="11D504AE" w14:textId="77777777" w:rsidR="008D200E" w:rsidRPr="000F7BE7" w:rsidRDefault="008D200E"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工作电压</w:t>
            </w:r>
          </w:p>
        </w:tc>
        <w:tc>
          <w:tcPr>
            <w:tcW w:w="6607" w:type="dxa"/>
          </w:tcPr>
          <w:p w14:paraId="34215177" w14:textId="26C1B498" w:rsidR="008D200E" w:rsidRPr="000F7BE7" w:rsidRDefault="00C825BC" w:rsidP="000F7BE7">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rPr>
              <w:t>3.6</w:t>
            </w:r>
            <w:r w:rsidR="008D200E" w:rsidRPr="000F7BE7">
              <w:rPr>
                <w:rFonts w:ascii="思源黑体 CN Light" w:eastAsia="思源黑体 CN Light" w:hAnsi="思源黑体 CN Light"/>
              </w:rPr>
              <w:t>V</w:t>
            </w:r>
          </w:p>
        </w:tc>
      </w:tr>
      <w:tr w:rsidR="008D200E" w14:paraId="1B14A882" w14:textId="77777777" w:rsidTr="008D200E">
        <w:tc>
          <w:tcPr>
            <w:tcW w:w="1696" w:type="dxa"/>
          </w:tcPr>
          <w:p w14:paraId="792D4FD2" w14:textId="4253CDAA" w:rsidR="008D200E" w:rsidRPr="000F7BE7" w:rsidRDefault="001557BC" w:rsidP="000F7BE7">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电池</w:t>
            </w:r>
            <w:r w:rsidR="008D200E" w:rsidRPr="000F7BE7">
              <w:rPr>
                <w:rFonts w:ascii="思源黑体 CN Light" w:eastAsia="思源黑体 CN Light" w:hAnsi="思源黑体 CN Light" w:hint="eastAsia"/>
              </w:rPr>
              <w:t>规格</w:t>
            </w:r>
          </w:p>
        </w:tc>
        <w:tc>
          <w:tcPr>
            <w:tcW w:w="6607" w:type="dxa"/>
          </w:tcPr>
          <w:p w14:paraId="5A5C1EC1" w14:textId="52118309" w:rsidR="008D200E" w:rsidRPr="000F7BE7" w:rsidRDefault="001557BC" w:rsidP="000F7BE7">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1</w:t>
            </w:r>
            <w:r>
              <w:rPr>
                <w:rFonts w:ascii="思源黑体 CN Light" w:eastAsia="思源黑体 CN Light" w:hAnsi="思源黑体 CN Light"/>
              </w:rPr>
              <w:t>4250*2</w:t>
            </w:r>
            <w:r>
              <w:rPr>
                <w:rFonts w:ascii="思源黑体 CN Light" w:eastAsia="思源黑体 CN Light" w:hAnsi="思源黑体 CN Light" w:hint="eastAsia"/>
              </w:rPr>
              <w:t>节</w:t>
            </w:r>
          </w:p>
        </w:tc>
      </w:tr>
      <w:tr w:rsidR="008D200E" w14:paraId="1650CE0B" w14:textId="77777777" w:rsidTr="008D200E">
        <w:tc>
          <w:tcPr>
            <w:tcW w:w="1696" w:type="dxa"/>
          </w:tcPr>
          <w:p w14:paraId="02914744" w14:textId="77777777" w:rsidR="008D200E" w:rsidRPr="000F7BE7" w:rsidRDefault="008D200E"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lastRenderedPageBreak/>
              <w:t>最大电流</w:t>
            </w:r>
          </w:p>
        </w:tc>
        <w:tc>
          <w:tcPr>
            <w:tcW w:w="6607" w:type="dxa"/>
          </w:tcPr>
          <w:p w14:paraId="1A67AC7C" w14:textId="3ABAA611" w:rsidR="008D200E" w:rsidRPr="000F7BE7" w:rsidRDefault="008D200E"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&lt;</w:t>
            </w:r>
            <w:r w:rsidR="008E36E8">
              <w:rPr>
                <w:rFonts w:ascii="思源黑体 CN Light" w:eastAsia="思源黑体 CN Light" w:hAnsi="思源黑体 CN Light"/>
              </w:rPr>
              <w:t>8.5</w:t>
            </w:r>
            <w:r w:rsidRPr="000F7BE7">
              <w:rPr>
                <w:rFonts w:ascii="思源黑体 CN Light" w:eastAsia="思源黑体 CN Light" w:hAnsi="思源黑体 CN Light"/>
              </w:rPr>
              <w:t>m</w:t>
            </w:r>
            <w:r w:rsidR="004C535E" w:rsidRPr="000F7BE7">
              <w:rPr>
                <w:rFonts w:ascii="思源黑体 CN Light" w:eastAsia="思源黑体 CN Light" w:hAnsi="思源黑体 CN Light"/>
              </w:rPr>
              <w:t>A</w:t>
            </w:r>
            <w:r w:rsidRPr="000F7BE7">
              <w:rPr>
                <w:rFonts w:ascii="思源黑体 CN Light" w:eastAsia="思源黑体 CN Light" w:hAnsi="思源黑体 CN Light"/>
              </w:rPr>
              <w:t>@3.</w:t>
            </w:r>
            <w:r w:rsidR="00E806A3">
              <w:rPr>
                <w:rFonts w:ascii="思源黑体 CN Light" w:eastAsia="思源黑体 CN Light" w:hAnsi="思源黑体 CN Light"/>
              </w:rPr>
              <w:t>6</w:t>
            </w:r>
            <w:r w:rsidRPr="000F7BE7">
              <w:rPr>
                <w:rFonts w:ascii="思源黑体 CN Light" w:eastAsia="思源黑体 CN Light" w:hAnsi="思源黑体 CN Light"/>
              </w:rPr>
              <w:t>V</w:t>
            </w:r>
          </w:p>
        </w:tc>
      </w:tr>
      <w:tr w:rsidR="004C535E" w14:paraId="03088868" w14:textId="77777777" w:rsidTr="008D200E">
        <w:tc>
          <w:tcPr>
            <w:tcW w:w="1696" w:type="dxa"/>
          </w:tcPr>
          <w:p w14:paraId="34FD40EE" w14:textId="77777777" w:rsidR="004C535E" w:rsidRPr="000F7BE7" w:rsidRDefault="004C535E"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监听电流</w:t>
            </w:r>
          </w:p>
        </w:tc>
        <w:tc>
          <w:tcPr>
            <w:tcW w:w="6607" w:type="dxa"/>
          </w:tcPr>
          <w:p w14:paraId="72B0C87E" w14:textId="79996981" w:rsidR="004C535E" w:rsidRPr="000F7BE7" w:rsidRDefault="005D5064"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rPr>
              <w:t>&lt;</w:t>
            </w:r>
            <w:r w:rsidR="00444BEE" w:rsidRPr="000F7BE7">
              <w:rPr>
                <w:rFonts w:ascii="思源黑体 CN Light" w:eastAsia="思源黑体 CN Light" w:hAnsi="思源黑体 CN Light" w:hint="eastAsia"/>
              </w:rPr>
              <w:t>6</w:t>
            </w:r>
            <w:r w:rsidR="008E36E8">
              <w:rPr>
                <w:rFonts w:ascii="思源黑体 CN Light" w:eastAsia="思源黑体 CN Light" w:hAnsi="思源黑体 CN Light" w:hint="eastAsia"/>
              </w:rPr>
              <w:t>mA</w:t>
            </w:r>
            <w:r w:rsidR="00596EB3" w:rsidRPr="000F7BE7">
              <w:rPr>
                <w:rFonts w:ascii="思源黑体 CN Light" w:eastAsia="思源黑体 CN Light" w:hAnsi="思源黑体 CN Light"/>
              </w:rPr>
              <w:t>@3.</w:t>
            </w:r>
            <w:r w:rsidR="00E806A3">
              <w:rPr>
                <w:rFonts w:ascii="思源黑体 CN Light" w:eastAsia="思源黑体 CN Light" w:hAnsi="思源黑体 CN Light"/>
              </w:rPr>
              <w:t>6</w:t>
            </w:r>
            <w:r w:rsidR="00596EB3" w:rsidRPr="000F7BE7">
              <w:rPr>
                <w:rFonts w:ascii="思源黑体 CN Light" w:eastAsia="思源黑体 CN Light" w:hAnsi="思源黑体 CN Light"/>
              </w:rPr>
              <w:t>v</w:t>
            </w:r>
          </w:p>
        </w:tc>
      </w:tr>
      <w:tr w:rsidR="00596EB3" w14:paraId="197B9416" w14:textId="77777777" w:rsidTr="008D200E">
        <w:tc>
          <w:tcPr>
            <w:tcW w:w="1696" w:type="dxa"/>
          </w:tcPr>
          <w:p w14:paraId="7965B05B" w14:textId="4D38A6E7" w:rsidR="00596EB3" w:rsidRPr="000F7BE7" w:rsidRDefault="005D5064" w:rsidP="000F7BE7">
            <w:pPr>
              <w:pStyle w:val="cont"/>
              <w:spacing w:before="0"/>
              <w:ind w:firstLineChars="0" w:firstLine="0"/>
              <w:rPr>
                <w:rFonts w:ascii="思源黑体 CN Light" w:eastAsia="思源黑体 CN Light" w:hAnsi="思源黑体 CN Light" w:hint="eastAsia"/>
              </w:rPr>
            </w:pPr>
            <w:proofErr w:type="gramStart"/>
            <w:r w:rsidRPr="000F7BE7">
              <w:rPr>
                <w:rFonts w:ascii="思源黑体 CN Light" w:eastAsia="思源黑体 CN Light" w:hAnsi="思源黑体 CN Light" w:hint="eastAsia"/>
              </w:rPr>
              <w:t>蓝牙</w:t>
            </w:r>
            <w:r w:rsidR="00596EB3" w:rsidRPr="000F7BE7">
              <w:rPr>
                <w:rFonts w:ascii="思源黑体 CN Light" w:eastAsia="思源黑体 CN Light" w:hAnsi="思源黑体 CN Light" w:hint="eastAsia"/>
              </w:rPr>
              <w:t>发射</w:t>
            </w:r>
            <w:proofErr w:type="gramEnd"/>
            <w:r w:rsidR="00596EB3" w:rsidRPr="000F7BE7">
              <w:rPr>
                <w:rFonts w:ascii="思源黑体 CN Light" w:eastAsia="思源黑体 CN Light" w:hAnsi="思源黑体 CN Light" w:hint="eastAsia"/>
              </w:rPr>
              <w:t>电流</w:t>
            </w:r>
          </w:p>
        </w:tc>
        <w:tc>
          <w:tcPr>
            <w:tcW w:w="6607" w:type="dxa"/>
          </w:tcPr>
          <w:p w14:paraId="4D2B8434" w14:textId="54D4F663" w:rsidR="00596EB3" w:rsidRPr="000F7BE7" w:rsidRDefault="00596EB3"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&lt;</w:t>
            </w:r>
            <w:r w:rsidR="008E36E8">
              <w:rPr>
                <w:rFonts w:ascii="思源黑体 CN Light" w:eastAsia="思源黑体 CN Light" w:hAnsi="思源黑体 CN Light"/>
              </w:rPr>
              <w:t>8.5</w:t>
            </w:r>
            <w:r w:rsidR="008E36E8">
              <w:rPr>
                <w:rFonts w:ascii="思源黑体 CN Light" w:eastAsia="思源黑体 CN Light" w:hAnsi="思源黑体 CN Light" w:hint="eastAsia"/>
              </w:rPr>
              <w:t>mA</w:t>
            </w:r>
            <w:r w:rsidRPr="000F7BE7">
              <w:rPr>
                <w:rFonts w:ascii="思源黑体 CN Light" w:eastAsia="思源黑体 CN Light" w:hAnsi="思源黑体 CN Light"/>
              </w:rPr>
              <w:t>@3.</w:t>
            </w:r>
            <w:r w:rsidR="00E806A3">
              <w:rPr>
                <w:rFonts w:ascii="思源黑体 CN Light" w:eastAsia="思源黑体 CN Light" w:hAnsi="思源黑体 CN Light"/>
              </w:rPr>
              <w:t>6</w:t>
            </w:r>
            <w:r w:rsidRPr="000F7BE7">
              <w:rPr>
                <w:rFonts w:ascii="思源黑体 CN Light" w:eastAsia="思源黑体 CN Light" w:hAnsi="思源黑体 CN Light"/>
              </w:rPr>
              <w:t>v</w:t>
            </w:r>
          </w:p>
        </w:tc>
      </w:tr>
      <w:tr w:rsidR="008D200E" w14:paraId="3E8EE2AE" w14:textId="77777777" w:rsidTr="008D200E">
        <w:tc>
          <w:tcPr>
            <w:tcW w:w="1696" w:type="dxa"/>
          </w:tcPr>
          <w:p w14:paraId="34ECD7A0" w14:textId="77777777" w:rsidR="008D200E" w:rsidRPr="000F7BE7" w:rsidRDefault="004C535E"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休眠功耗</w:t>
            </w:r>
          </w:p>
        </w:tc>
        <w:tc>
          <w:tcPr>
            <w:tcW w:w="6607" w:type="dxa"/>
          </w:tcPr>
          <w:p w14:paraId="7D18E179" w14:textId="7223A5AF" w:rsidR="008D200E" w:rsidRPr="000F7BE7" w:rsidRDefault="004C535E"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&lt;</w:t>
            </w:r>
            <w:r w:rsidR="008E36E8">
              <w:rPr>
                <w:rFonts w:ascii="思源黑体 CN Light" w:eastAsia="思源黑体 CN Light" w:hAnsi="思源黑体 CN Light"/>
              </w:rPr>
              <w:t>1</w:t>
            </w:r>
            <w:r w:rsidR="00444BEE" w:rsidRPr="000F7BE7">
              <w:rPr>
                <w:rFonts w:ascii="思源黑体 CN Light" w:eastAsia="思源黑体 CN Light" w:hAnsi="思源黑体 CN Light" w:hint="eastAsia"/>
              </w:rPr>
              <w:t>0</w:t>
            </w:r>
            <w:r w:rsidR="008E36E8">
              <w:rPr>
                <w:rFonts w:ascii="思源黑体 CN Light" w:eastAsia="思源黑体 CN Light" w:hAnsi="思源黑体 CN Light" w:hint="eastAsia"/>
              </w:rPr>
              <w:t>uA</w:t>
            </w:r>
            <w:r w:rsidR="00596EB3" w:rsidRPr="000F7BE7">
              <w:rPr>
                <w:rFonts w:ascii="思源黑体 CN Light" w:eastAsia="思源黑体 CN Light" w:hAnsi="思源黑体 CN Light"/>
              </w:rPr>
              <w:t>@3.</w:t>
            </w:r>
            <w:r w:rsidR="00E806A3">
              <w:rPr>
                <w:rFonts w:ascii="思源黑体 CN Light" w:eastAsia="思源黑体 CN Light" w:hAnsi="思源黑体 CN Light"/>
              </w:rPr>
              <w:t>6</w:t>
            </w:r>
            <w:r w:rsidR="00596EB3" w:rsidRPr="000F7BE7">
              <w:rPr>
                <w:rFonts w:ascii="思源黑体 CN Light" w:eastAsia="思源黑体 CN Light" w:hAnsi="思源黑体 CN Light"/>
              </w:rPr>
              <w:t>V</w:t>
            </w:r>
          </w:p>
        </w:tc>
      </w:tr>
      <w:tr w:rsidR="008D200E" w14:paraId="7FAA2CB5" w14:textId="77777777" w:rsidTr="008D200E">
        <w:tc>
          <w:tcPr>
            <w:tcW w:w="1696" w:type="dxa"/>
          </w:tcPr>
          <w:p w14:paraId="0A9B13A4" w14:textId="77777777" w:rsidR="008D200E" w:rsidRPr="000F7BE7" w:rsidRDefault="008D200E"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工作温度</w:t>
            </w:r>
          </w:p>
        </w:tc>
        <w:tc>
          <w:tcPr>
            <w:tcW w:w="6607" w:type="dxa"/>
          </w:tcPr>
          <w:p w14:paraId="7A4D39AA" w14:textId="77777777" w:rsidR="008D200E" w:rsidRPr="000F7BE7" w:rsidRDefault="008D200E"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w:t>
            </w:r>
            <w:r w:rsidRPr="000F7BE7">
              <w:rPr>
                <w:rFonts w:ascii="思源黑体 CN Light" w:eastAsia="思源黑体 CN Light" w:hAnsi="思源黑体 CN Light"/>
              </w:rPr>
              <w:t>20</w:t>
            </w:r>
            <w:r w:rsidRPr="000F7BE7">
              <w:rPr>
                <w:rFonts w:ascii="思源黑体 CN Light" w:eastAsia="思源黑体 CN Light" w:hAnsi="思源黑体 CN Light" w:hint="eastAsia"/>
              </w:rPr>
              <w:t>℃—6</w:t>
            </w:r>
            <w:r w:rsidRPr="000F7BE7">
              <w:rPr>
                <w:rFonts w:ascii="思源黑体 CN Light" w:eastAsia="思源黑体 CN Light" w:hAnsi="思源黑体 CN Light"/>
              </w:rPr>
              <w:t>0</w:t>
            </w:r>
            <w:r w:rsidRPr="000F7BE7">
              <w:rPr>
                <w:rFonts w:ascii="思源黑体 CN Light" w:eastAsia="思源黑体 CN Light" w:hAnsi="思源黑体 CN Light" w:hint="eastAsia"/>
              </w:rPr>
              <w:t>℃</w:t>
            </w:r>
          </w:p>
        </w:tc>
      </w:tr>
      <w:tr w:rsidR="008D200E" w14:paraId="114A3A16" w14:textId="77777777" w:rsidTr="008D200E">
        <w:tc>
          <w:tcPr>
            <w:tcW w:w="1696" w:type="dxa"/>
          </w:tcPr>
          <w:p w14:paraId="3E8228FF" w14:textId="77777777" w:rsidR="008D200E" w:rsidRPr="000F7BE7" w:rsidRDefault="008D200E"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工作湿度</w:t>
            </w:r>
          </w:p>
        </w:tc>
        <w:tc>
          <w:tcPr>
            <w:tcW w:w="6607" w:type="dxa"/>
          </w:tcPr>
          <w:p w14:paraId="226B8140" w14:textId="77777777" w:rsidR="008D200E" w:rsidRPr="000F7BE7" w:rsidRDefault="008D200E"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0-</w:t>
            </w:r>
            <w:r w:rsidRPr="000F7BE7">
              <w:rPr>
                <w:rFonts w:ascii="思源黑体 CN Light" w:eastAsia="思源黑体 CN Light" w:hAnsi="思源黑体 CN Light"/>
              </w:rPr>
              <w:t>95</w:t>
            </w:r>
            <w:r w:rsidRPr="000F7BE7">
              <w:rPr>
                <w:rFonts w:ascii="思源黑体 CN Light" w:eastAsia="思源黑体 CN Light" w:hAnsi="思源黑体 CN Light" w:hint="eastAsia"/>
              </w:rPr>
              <w:t>%，无凝露</w:t>
            </w:r>
          </w:p>
        </w:tc>
      </w:tr>
    </w:tbl>
    <w:p w14:paraId="67A31C8E" w14:textId="77777777" w:rsidR="008D200E" w:rsidRDefault="008D200E" w:rsidP="008D200E"/>
    <w:p w14:paraId="778B671F" w14:textId="77777777" w:rsidR="008D200E" w:rsidRDefault="008D200E" w:rsidP="008D200E">
      <w:pPr>
        <w:pStyle w:val="20"/>
        <w:spacing w:after="120"/>
      </w:pPr>
      <w:bookmarkStart w:id="4" w:name="_Toc209789468"/>
      <w:r>
        <w:rPr>
          <w:rFonts w:hint="eastAsia"/>
        </w:rPr>
        <w:t>工作频率</w:t>
      </w:r>
      <w:bookmarkEnd w:id="4"/>
    </w:p>
    <w:tbl>
      <w:tblPr>
        <w:tblStyle w:val="afff7"/>
        <w:tblW w:w="0" w:type="auto"/>
        <w:tblLook w:val="04A0" w:firstRow="1" w:lastRow="0" w:firstColumn="1" w:lastColumn="0" w:noHBand="0" w:noVBand="1"/>
      </w:tblPr>
      <w:tblGrid>
        <w:gridCol w:w="1696"/>
        <w:gridCol w:w="6607"/>
      </w:tblGrid>
      <w:tr w:rsidR="008D200E" w14:paraId="0C65743E" w14:textId="77777777" w:rsidTr="008D200E">
        <w:tc>
          <w:tcPr>
            <w:tcW w:w="1696" w:type="dxa"/>
          </w:tcPr>
          <w:p w14:paraId="311C5925" w14:textId="77777777" w:rsidR="008D200E" w:rsidRPr="000F7BE7" w:rsidRDefault="008D200E" w:rsidP="000F7BE7">
            <w:pPr>
              <w:pStyle w:val="cont"/>
              <w:spacing w:before="0"/>
              <w:ind w:firstLineChars="0" w:firstLine="0"/>
              <w:rPr>
                <w:rFonts w:ascii="思源黑体 CN Light" w:eastAsia="思源黑体 CN Light" w:hAnsi="思源黑体 CN Light" w:hint="eastAsia"/>
              </w:rPr>
            </w:pPr>
            <w:proofErr w:type="gramStart"/>
            <w:r w:rsidRPr="000F7BE7">
              <w:rPr>
                <w:rFonts w:ascii="思源黑体 CN Light" w:eastAsia="思源黑体 CN Light" w:hAnsi="思源黑体 CN Light" w:hint="eastAsia"/>
              </w:rPr>
              <w:t>蓝牙频率</w:t>
            </w:r>
            <w:proofErr w:type="gramEnd"/>
          </w:p>
        </w:tc>
        <w:tc>
          <w:tcPr>
            <w:tcW w:w="6607" w:type="dxa"/>
          </w:tcPr>
          <w:p w14:paraId="2794A407" w14:textId="77777777" w:rsidR="008D200E" w:rsidRPr="000F7BE7" w:rsidRDefault="008D200E"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rPr>
              <w:t>2.4~2.485GHz</w:t>
            </w:r>
          </w:p>
        </w:tc>
      </w:tr>
    </w:tbl>
    <w:p w14:paraId="2125AA73" w14:textId="77777777" w:rsidR="00114056" w:rsidRPr="004F4CD3" w:rsidRDefault="00EF5A80" w:rsidP="004F4CD3">
      <w:pPr>
        <w:pStyle w:val="20"/>
        <w:spacing w:after="120"/>
      </w:pPr>
      <w:bookmarkStart w:id="5" w:name="_Toc209789469"/>
      <w:r w:rsidRPr="004F4CD3">
        <w:rPr>
          <w:rFonts w:hint="eastAsia"/>
        </w:rPr>
        <w:t>物理参数</w:t>
      </w:r>
      <w:bookmarkEnd w:id="5"/>
    </w:p>
    <w:tbl>
      <w:tblPr>
        <w:tblStyle w:val="afff7"/>
        <w:tblW w:w="0" w:type="auto"/>
        <w:tblInd w:w="-5" w:type="dxa"/>
        <w:tblLook w:val="04A0" w:firstRow="1" w:lastRow="0" w:firstColumn="1" w:lastColumn="0" w:noHBand="0" w:noVBand="1"/>
      </w:tblPr>
      <w:tblGrid>
        <w:gridCol w:w="1701"/>
        <w:gridCol w:w="6607"/>
      </w:tblGrid>
      <w:tr w:rsidR="004C535E" w14:paraId="070211C1" w14:textId="77777777" w:rsidTr="007368AB">
        <w:tc>
          <w:tcPr>
            <w:tcW w:w="1701" w:type="dxa"/>
          </w:tcPr>
          <w:p w14:paraId="3D08CB67" w14:textId="77777777" w:rsidR="004C535E" w:rsidRDefault="004C535E" w:rsidP="00D7744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产品尺寸</w:t>
            </w:r>
          </w:p>
        </w:tc>
        <w:tc>
          <w:tcPr>
            <w:tcW w:w="6607" w:type="dxa"/>
          </w:tcPr>
          <w:p w14:paraId="15700F27" w14:textId="68734CF1" w:rsidR="004C535E" w:rsidRDefault="00D124B0" w:rsidP="00D7744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rPr>
              <w:t>51*51*25</w:t>
            </w:r>
            <w:r w:rsidR="004C535E">
              <w:rPr>
                <w:rFonts w:ascii="思源黑体 CN Light" w:eastAsia="思源黑体 CN Light" w:hAnsi="思源黑体 CN Light" w:hint="eastAsia"/>
              </w:rPr>
              <w:t>mm</w:t>
            </w:r>
          </w:p>
        </w:tc>
      </w:tr>
      <w:tr w:rsidR="004C535E" w14:paraId="6F2B0087" w14:textId="77777777" w:rsidTr="007368AB">
        <w:tc>
          <w:tcPr>
            <w:tcW w:w="1701" w:type="dxa"/>
          </w:tcPr>
          <w:p w14:paraId="756FD0A2" w14:textId="77777777" w:rsidR="004C535E" w:rsidRDefault="004C535E" w:rsidP="00D7744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颜色</w:t>
            </w:r>
          </w:p>
        </w:tc>
        <w:tc>
          <w:tcPr>
            <w:tcW w:w="6607" w:type="dxa"/>
          </w:tcPr>
          <w:p w14:paraId="5DA3C78B" w14:textId="6F6D3683" w:rsidR="004C535E" w:rsidRDefault="00D124B0" w:rsidP="00D7744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黑</w:t>
            </w:r>
            <w:r w:rsidR="004C535E">
              <w:rPr>
                <w:rFonts w:ascii="思源黑体 CN Light" w:eastAsia="思源黑体 CN Light" w:hAnsi="思源黑体 CN Light" w:hint="eastAsia"/>
              </w:rPr>
              <w:t>色</w:t>
            </w:r>
          </w:p>
        </w:tc>
      </w:tr>
      <w:tr w:rsidR="004C535E" w14:paraId="5B551D7C" w14:textId="77777777" w:rsidTr="007368AB">
        <w:tc>
          <w:tcPr>
            <w:tcW w:w="1701" w:type="dxa"/>
          </w:tcPr>
          <w:p w14:paraId="5FC01D7F" w14:textId="77777777" w:rsidR="004C535E" w:rsidRDefault="004C535E" w:rsidP="00D7744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重量</w:t>
            </w:r>
          </w:p>
        </w:tc>
        <w:tc>
          <w:tcPr>
            <w:tcW w:w="6607" w:type="dxa"/>
          </w:tcPr>
          <w:p w14:paraId="6838850C" w14:textId="5D095618" w:rsidR="004C535E" w:rsidRDefault="00D124B0" w:rsidP="00D7744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rPr>
              <w:t>150</w:t>
            </w:r>
            <w:r w:rsidR="004C535E">
              <w:rPr>
                <w:rFonts w:ascii="思源黑体 CN Light" w:eastAsia="思源黑体 CN Light" w:hAnsi="思源黑体 CN Light" w:hint="eastAsia"/>
              </w:rPr>
              <w:t>g</w:t>
            </w:r>
          </w:p>
        </w:tc>
      </w:tr>
      <w:tr w:rsidR="00596EB3" w14:paraId="5FE32B27" w14:textId="77777777" w:rsidTr="007368AB">
        <w:tc>
          <w:tcPr>
            <w:tcW w:w="1701" w:type="dxa"/>
          </w:tcPr>
          <w:p w14:paraId="631589E4" w14:textId="77777777" w:rsidR="00596EB3" w:rsidRDefault="00596EB3" w:rsidP="00D7744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外壳材质</w:t>
            </w:r>
          </w:p>
        </w:tc>
        <w:tc>
          <w:tcPr>
            <w:tcW w:w="6607" w:type="dxa"/>
          </w:tcPr>
          <w:p w14:paraId="4C57D069" w14:textId="24DDC72D" w:rsidR="00596EB3" w:rsidRDefault="00D124B0" w:rsidP="00D7744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PC</w:t>
            </w:r>
          </w:p>
        </w:tc>
      </w:tr>
    </w:tbl>
    <w:p w14:paraId="28FB5D4C" w14:textId="77777777" w:rsidR="004C535E" w:rsidRDefault="004C535E" w:rsidP="00D77443">
      <w:pPr>
        <w:pStyle w:val="cont"/>
        <w:spacing w:before="0"/>
        <w:ind w:left="220" w:firstLineChars="0"/>
        <w:rPr>
          <w:rFonts w:ascii="思源黑体 CN Light" w:eastAsia="思源黑体 CN Light" w:hAnsi="思源黑体 CN Light" w:hint="eastAsia"/>
        </w:rPr>
      </w:pPr>
    </w:p>
    <w:p w14:paraId="4E36F630" w14:textId="77777777" w:rsidR="00596EB3" w:rsidRDefault="00EF5A80" w:rsidP="00596EB3">
      <w:pPr>
        <w:pStyle w:val="20"/>
        <w:spacing w:after="120"/>
      </w:pPr>
      <w:bookmarkStart w:id="6" w:name="_Toc209789470"/>
      <w:r>
        <w:rPr>
          <w:rFonts w:hint="eastAsia"/>
        </w:rPr>
        <w:t>其他参数</w:t>
      </w:r>
      <w:bookmarkEnd w:id="6"/>
    </w:p>
    <w:p w14:paraId="2D8F7784" w14:textId="77777777" w:rsidR="00596EB3" w:rsidRDefault="00596EB3" w:rsidP="00596EB3"/>
    <w:tbl>
      <w:tblPr>
        <w:tblStyle w:val="afff7"/>
        <w:tblW w:w="0" w:type="auto"/>
        <w:tblInd w:w="-5" w:type="dxa"/>
        <w:tblLook w:val="04A0" w:firstRow="1" w:lastRow="0" w:firstColumn="1" w:lastColumn="0" w:noHBand="0" w:noVBand="1"/>
      </w:tblPr>
      <w:tblGrid>
        <w:gridCol w:w="1701"/>
        <w:gridCol w:w="6607"/>
      </w:tblGrid>
      <w:tr w:rsidR="00596EB3" w14:paraId="4B042144" w14:textId="77777777" w:rsidTr="007368AB">
        <w:tc>
          <w:tcPr>
            <w:tcW w:w="1701" w:type="dxa"/>
          </w:tcPr>
          <w:p w14:paraId="53B79A0C" w14:textId="21D19852" w:rsidR="00596EB3" w:rsidRDefault="00C825BC" w:rsidP="00A65A7E">
            <w:pPr>
              <w:pStyle w:val="cont"/>
              <w:spacing w:before="0"/>
              <w:ind w:firstLineChars="0" w:firstLine="0"/>
              <w:rPr>
                <w:rFonts w:ascii="思源黑体 CN Light" w:eastAsia="思源黑体 CN Light" w:hAnsi="思源黑体 CN Light" w:hint="eastAsia"/>
              </w:rPr>
            </w:pPr>
            <w:proofErr w:type="gramStart"/>
            <w:r>
              <w:rPr>
                <w:rFonts w:ascii="思源黑体 CN Light" w:eastAsia="思源黑体 CN Light" w:hAnsi="思源黑体 CN Light" w:hint="eastAsia"/>
              </w:rPr>
              <w:t>防拆</w:t>
            </w:r>
            <w:r w:rsidR="00596EB3">
              <w:rPr>
                <w:rFonts w:ascii="思源黑体 CN Light" w:eastAsia="思源黑体 CN Light" w:hAnsi="思源黑体 CN Light" w:hint="eastAsia"/>
              </w:rPr>
              <w:t>报警</w:t>
            </w:r>
            <w:proofErr w:type="gramEnd"/>
          </w:p>
        </w:tc>
        <w:tc>
          <w:tcPr>
            <w:tcW w:w="6607" w:type="dxa"/>
          </w:tcPr>
          <w:p w14:paraId="459D9FB1" w14:textId="77777777" w:rsidR="00596EB3" w:rsidRDefault="00596EB3" w:rsidP="00A65A7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支持</w:t>
            </w:r>
          </w:p>
        </w:tc>
      </w:tr>
      <w:tr w:rsidR="00596EB3" w14:paraId="5CEE363C" w14:textId="77777777" w:rsidTr="007368AB">
        <w:tc>
          <w:tcPr>
            <w:tcW w:w="1701" w:type="dxa"/>
          </w:tcPr>
          <w:p w14:paraId="787D10FB" w14:textId="77777777" w:rsidR="00596EB3" w:rsidRDefault="00596EB3" w:rsidP="00A65A7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动静判断</w:t>
            </w:r>
          </w:p>
        </w:tc>
        <w:tc>
          <w:tcPr>
            <w:tcW w:w="6607" w:type="dxa"/>
          </w:tcPr>
          <w:p w14:paraId="710160DF" w14:textId="77777777" w:rsidR="00596EB3" w:rsidRDefault="00596EB3" w:rsidP="00A65A7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支持</w:t>
            </w:r>
          </w:p>
        </w:tc>
      </w:tr>
      <w:tr w:rsidR="00596EB3" w14:paraId="36BB5CCB" w14:textId="77777777" w:rsidTr="007368AB">
        <w:tc>
          <w:tcPr>
            <w:tcW w:w="1701" w:type="dxa"/>
          </w:tcPr>
          <w:p w14:paraId="39A372F0" w14:textId="77777777" w:rsidR="00596EB3" w:rsidRDefault="00596EB3" w:rsidP="00A65A7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低电提醒</w:t>
            </w:r>
          </w:p>
        </w:tc>
        <w:tc>
          <w:tcPr>
            <w:tcW w:w="6607" w:type="dxa"/>
          </w:tcPr>
          <w:p w14:paraId="4E7D448B" w14:textId="77777777" w:rsidR="00596EB3" w:rsidRDefault="00596EB3" w:rsidP="00A65A7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rPr>
              <w:t>LED</w:t>
            </w:r>
            <w:r>
              <w:rPr>
                <w:rFonts w:ascii="思源黑体 CN Light" w:eastAsia="思源黑体 CN Light" w:hAnsi="思源黑体 CN Light" w:hint="eastAsia"/>
              </w:rPr>
              <w:t>闪烁</w:t>
            </w:r>
          </w:p>
        </w:tc>
      </w:tr>
      <w:tr w:rsidR="00596EB3" w14:paraId="6D7C2846" w14:textId="77777777" w:rsidTr="007368AB">
        <w:tc>
          <w:tcPr>
            <w:tcW w:w="1701" w:type="dxa"/>
          </w:tcPr>
          <w:p w14:paraId="4CE3987C" w14:textId="77777777" w:rsidR="00596EB3" w:rsidRDefault="00596EB3" w:rsidP="00A65A7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lastRenderedPageBreak/>
              <w:t>升级方式</w:t>
            </w:r>
          </w:p>
        </w:tc>
        <w:tc>
          <w:tcPr>
            <w:tcW w:w="6607" w:type="dxa"/>
          </w:tcPr>
          <w:p w14:paraId="525DA47D" w14:textId="34618C91" w:rsidR="00596EB3" w:rsidRDefault="00596EB3" w:rsidP="00A65A7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支持</w:t>
            </w:r>
            <w:r w:rsidR="0029152D">
              <w:rPr>
                <w:rFonts w:ascii="思源黑体 CN Light" w:eastAsia="思源黑体 CN Light" w:hAnsi="思源黑体 CN Light" w:hint="eastAsia"/>
              </w:rPr>
              <w:t>手机单个升级或者网关批量</w:t>
            </w:r>
            <w:r>
              <w:rPr>
                <w:rFonts w:ascii="思源黑体 CN Light" w:eastAsia="思源黑体 CN Light" w:hAnsi="思源黑体 CN Light" w:hint="eastAsia"/>
              </w:rPr>
              <w:t>升级</w:t>
            </w:r>
          </w:p>
        </w:tc>
      </w:tr>
    </w:tbl>
    <w:p w14:paraId="4F21EF9A" w14:textId="77777777" w:rsidR="00596EB3" w:rsidRPr="00596EB3" w:rsidRDefault="00596EB3" w:rsidP="00596EB3"/>
    <w:p w14:paraId="63F1CF9E" w14:textId="77777777" w:rsidR="008B616C" w:rsidRDefault="00EF5A80" w:rsidP="00EF5A80">
      <w:pPr>
        <w:pStyle w:val="20"/>
        <w:spacing w:after="120"/>
      </w:pPr>
      <w:bookmarkStart w:id="7" w:name="_Toc209789471"/>
      <w:r>
        <w:rPr>
          <w:rFonts w:hint="eastAsia"/>
        </w:rPr>
        <w:t>配置功能</w:t>
      </w:r>
      <w:bookmarkEnd w:id="7"/>
    </w:p>
    <w:tbl>
      <w:tblPr>
        <w:tblStyle w:val="afff7"/>
        <w:tblW w:w="0" w:type="auto"/>
        <w:tblLook w:val="04A0" w:firstRow="1" w:lastRow="0" w:firstColumn="1" w:lastColumn="0" w:noHBand="0" w:noVBand="1"/>
      </w:tblPr>
      <w:tblGrid>
        <w:gridCol w:w="2122"/>
        <w:gridCol w:w="6181"/>
      </w:tblGrid>
      <w:tr w:rsidR="00EF5A80" w14:paraId="618BCA75" w14:textId="77777777" w:rsidTr="005D5064">
        <w:tc>
          <w:tcPr>
            <w:tcW w:w="2122" w:type="dxa"/>
          </w:tcPr>
          <w:p w14:paraId="734A24DB" w14:textId="33D25252" w:rsidR="00EF5A80" w:rsidRPr="005D5064" w:rsidRDefault="0029152D" w:rsidP="005D5064">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信标</w:t>
            </w:r>
            <w:r w:rsidR="00EF5A80" w:rsidRPr="005D5064">
              <w:rPr>
                <w:rFonts w:ascii="思源黑体 CN Light" w:eastAsia="思源黑体 CN Light" w:hAnsi="思源黑体 CN Light" w:hint="eastAsia"/>
              </w:rPr>
              <w:t>过滤</w:t>
            </w:r>
          </w:p>
        </w:tc>
        <w:tc>
          <w:tcPr>
            <w:tcW w:w="6181" w:type="dxa"/>
          </w:tcPr>
          <w:p w14:paraId="7E74CA8F" w14:textId="41E23FDC" w:rsidR="00EF5A80" w:rsidRPr="005D5064" w:rsidRDefault="005D5064" w:rsidP="005D5064">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支持</w:t>
            </w:r>
          </w:p>
        </w:tc>
      </w:tr>
      <w:tr w:rsidR="00EF5A80" w14:paraId="504A5ED7" w14:textId="77777777" w:rsidTr="005D5064">
        <w:tc>
          <w:tcPr>
            <w:tcW w:w="2122" w:type="dxa"/>
          </w:tcPr>
          <w:p w14:paraId="4AE2C3BE" w14:textId="6096CC2A" w:rsidR="00EF5A80" w:rsidRPr="005D5064" w:rsidRDefault="0029152D" w:rsidP="005D5064">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数据发送间隔</w:t>
            </w:r>
          </w:p>
        </w:tc>
        <w:tc>
          <w:tcPr>
            <w:tcW w:w="6181" w:type="dxa"/>
          </w:tcPr>
          <w:p w14:paraId="787C36AC" w14:textId="6374DC22" w:rsidR="00EF5A80" w:rsidRPr="005D5064" w:rsidRDefault="0029152D" w:rsidP="005D5064">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可调</w:t>
            </w:r>
          </w:p>
        </w:tc>
      </w:tr>
      <w:tr w:rsidR="00EF5A80" w14:paraId="4C69944B" w14:textId="77777777" w:rsidTr="005D5064">
        <w:tc>
          <w:tcPr>
            <w:tcW w:w="2122" w:type="dxa"/>
          </w:tcPr>
          <w:p w14:paraId="07DE03CF" w14:textId="3D4C323C" w:rsidR="00EF5A80" w:rsidRPr="005D5064" w:rsidRDefault="0029152D" w:rsidP="005D5064">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动作幅度</w:t>
            </w:r>
            <w:r w:rsidR="00EF5A80" w:rsidRPr="005D5064">
              <w:rPr>
                <w:rFonts w:ascii="思源黑体 CN Light" w:eastAsia="思源黑体 CN Light" w:hAnsi="思源黑体 CN Light" w:hint="eastAsia"/>
              </w:rPr>
              <w:t>触发</w:t>
            </w:r>
          </w:p>
        </w:tc>
        <w:tc>
          <w:tcPr>
            <w:tcW w:w="6181" w:type="dxa"/>
          </w:tcPr>
          <w:p w14:paraId="6B44E09B" w14:textId="1E9B8FC4" w:rsidR="00EF5A80" w:rsidRPr="005D5064" w:rsidRDefault="00EF5A80" w:rsidP="005D5064">
            <w:pPr>
              <w:pStyle w:val="cont"/>
              <w:spacing w:before="0"/>
              <w:ind w:firstLineChars="0" w:firstLine="0"/>
              <w:rPr>
                <w:rFonts w:ascii="思源黑体 CN Light" w:eastAsia="思源黑体 CN Light" w:hAnsi="思源黑体 CN Light" w:hint="eastAsia"/>
              </w:rPr>
            </w:pPr>
            <w:r w:rsidRPr="005D5064">
              <w:rPr>
                <w:rFonts w:ascii="思源黑体 CN Light" w:eastAsia="思源黑体 CN Light" w:hAnsi="思源黑体 CN Light" w:hint="eastAsia"/>
              </w:rPr>
              <w:t>灵敏</w:t>
            </w:r>
            <w:r w:rsidR="0029152D">
              <w:rPr>
                <w:rFonts w:ascii="思源黑体 CN Light" w:eastAsia="思源黑体 CN Light" w:hAnsi="思源黑体 CN Light" w:hint="eastAsia"/>
              </w:rPr>
              <w:t>度可调</w:t>
            </w:r>
          </w:p>
        </w:tc>
      </w:tr>
      <w:tr w:rsidR="00EF5A80" w14:paraId="412E9754" w14:textId="77777777" w:rsidTr="005D5064">
        <w:tc>
          <w:tcPr>
            <w:tcW w:w="2122" w:type="dxa"/>
          </w:tcPr>
          <w:p w14:paraId="096AD000" w14:textId="0A44D02E" w:rsidR="00EF5A80" w:rsidRPr="005D5064" w:rsidRDefault="00EF5A80" w:rsidP="005D5064">
            <w:pPr>
              <w:pStyle w:val="cont"/>
              <w:spacing w:before="0"/>
              <w:ind w:firstLineChars="0" w:firstLine="0"/>
              <w:rPr>
                <w:rFonts w:ascii="思源黑体 CN Light" w:eastAsia="思源黑体 CN Light" w:hAnsi="思源黑体 CN Light" w:hint="eastAsia"/>
              </w:rPr>
            </w:pPr>
            <w:r w:rsidRPr="005D5064">
              <w:rPr>
                <w:rFonts w:ascii="思源黑体 CN Light" w:eastAsia="思源黑体 CN Light" w:hAnsi="思源黑体 CN Light" w:hint="eastAsia"/>
              </w:rPr>
              <w:t>静止后</w:t>
            </w:r>
            <w:r w:rsidR="00C825BC">
              <w:rPr>
                <w:rFonts w:ascii="思源黑体 CN Light" w:eastAsia="思源黑体 CN Light" w:hAnsi="思源黑体 CN Light" w:hint="eastAsia"/>
              </w:rPr>
              <w:t>发送数据</w:t>
            </w:r>
          </w:p>
        </w:tc>
        <w:tc>
          <w:tcPr>
            <w:tcW w:w="6181" w:type="dxa"/>
          </w:tcPr>
          <w:p w14:paraId="61BA3FCD" w14:textId="06A250F1" w:rsidR="00EF5A80" w:rsidRPr="005D5064" w:rsidRDefault="00386CC0" w:rsidP="005D5064">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支持</w:t>
            </w:r>
          </w:p>
        </w:tc>
      </w:tr>
    </w:tbl>
    <w:p w14:paraId="33705506" w14:textId="77777777" w:rsidR="00EF5A80" w:rsidRDefault="00EF5A80" w:rsidP="00EF5A80"/>
    <w:p w14:paraId="777A830B" w14:textId="5F7819AB" w:rsidR="00EF5A80" w:rsidRDefault="00EF5A80" w:rsidP="00EF5A80">
      <w:r>
        <w:rPr>
          <w:rFonts w:hint="eastAsia"/>
        </w:rPr>
        <w:t>备注：配置</w:t>
      </w:r>
      <w:r w:rsidR="009A3DA4">
        <w:rPr>
          <w:rFonts w:hint="eastAsia"/>
        </w:rPr>
        <w:t>需手机</w:t>
      </w:r>
      <w:proofErr w:type="gramStart"/>
      <w:r>
        <w:rPr>
          <w:rFonts w:hint="eastAsia"/>
        </w:rPr>
        <w:t>支持蓝牙</w:t>
      </w:r>
      <w:proofErr w:type="gramEnd"/>
      <w:r>
        <w:rPr>
          <w:rFonts w:hint="eastAsia"/>
        </w:rPr>
        <w:t>4</w:t>
      </w:r>
      <w:r>
        <w:t>.</w:t>
      </w:r>
      <w:r w:rsidR="009A3DA4">
        <w:rPr>
          <w:rFonts w:hint="eastAsia"/>
        </w:rPr>
        <w:t>2</w:t>
      </w:r>
      <w:r>
        <w:rPr>
          <w:rFonts w:hint="eastAsia"/>
        </w:rPr>
        <w:t>以上</w:t>
      </w:r>
    </w:p>
    <w:p w14:paraId="55221163" w14:textId="2387731C" w:rsidR="00951216" w:rsidRDefault="00D8572C" w:rsidP="00951216">
      <w:pPr>
        <w:pStyle w:val="20"/>
        <w:spacing w:after="120"/>
      </w:pPr>
      <w:bookmarkStart w:id="8" w:name="_Toc209789472"/>
      <w:r>
        <w:rPr>
          <w:rFonts w:hint="eastAsia"/>
          <w:noProof/>
        </w:rPr>
        <w:drawing>
          <wp:anchor distT="0" distB="0" distL="114300" distR="114300" simplePos="0" relativeHeight="251658240" behindDoc="0" locked="0" layoutInCell="1" allowOverlap="1" wp14:anchorId="6864AD77" wp14:editId="140A4725">
            <wp:simplePos x="0" y="0"/>
            <wp:positionH relativeFrom="column">
              <wp:posOffset>536575</wp:posOffset>
            </wp:positionH>
            <wp:positionV relativeFrom="paragraph">
              <wp:posOffset>341630</wp:posOffset>
            </wp:positionV>
            <wp:extent cx="2001520" cy="2679065"/>
            <wp:effectExtent l="0" t="0" r="0" b="0"/>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01520" cy="2679065"/>
                    </a:xfrm>
                    <a:prstGeom prst="rect">
                      <a:avLst/>
                    </a:prstGeom>
                  </pic:spPr>
                </pic:pic>
              </a:graphicData>
            </a:graphic>
            <wp14:sizeRelH relativeFrom="page">
              <wp14:pctWidth>0</wp14:pctWidth>
            </wp14:sizeRelH>
            <wp14:sizeRelV relativeFrom="page">
              <wp14:pctHeight>0</wp14:pctHeight>
            </wp14:sizeRelV>
          </wp:anchor>
        </w:drawing>
      </w:r>
      <w:r w:rsidR="00951216">
        <w:rPr>
          <w:rFonts w:hint="eastAsia"/>
        </w:rPr>
        <w:t>产品样式</w:t>
      </w:r>
      <w:bookmarkEnd w:id="8"/>
    </w:p>
    <w:p w14:paraId="7FEDDBF4" w14:textId="387960E8" w:rsidR="00D124B0" w:rsidRPr="00D124B0" w:rsidRDefault="00D8572C" w:rsidP="00D124B0">
      <w:r>
        <w:rPr>
          <w:noProof/>
        </w:rPr>
        <w:drawing>
          <wp:inline distT="0" distB="0" distL="0" distR="0" wp14:anchorId="1993F8CE" wp14:editId="0964CCD5">
            <wp:extent cx="1764665" cy="2352888"/>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84906" cy="2379875"/>
                    </a:xfrm>
                    <a:prstGeom prst="rect">
                      <a:avLst/>
                    </a:prstGeom>
                  </pic:spPr>
                </pic:pic>
              </a:graphicData>
            </a:graphic>
          </wp:inline>
        </w:drawing>
      </w:r>
    </w:p>
    <w:p w14:paraId="195E372B" w14:textId="65AA1D58" w:rsidR="00951216" w:rsidRPr="00951216" w:rsidRDefault="00951216" w:rsidP="00951216"/>
    <w:p w14:paraId="4545B755" w14:textId="77777777" w:rsidR="00EF5A80" w:rsidRPr="007368AB" w:rsidRDefault="00EF5A80" w:rsidP="00EF5A80">
      <w:pPr>
        <w:rPr>
          <w:b/>
          <w:bCs/>
        </w:rPr>
      </w:pPr>
    </w:p>
    <w:p w14:paraId="35F4B751" w14:textId="77777777" w:rsidR="00D8572C" w:rsidRDefault="00D8572C" w:rsidP="00D124B0">
      <w:pPr>
        <w:pStyle w:val="1"/>
        <w:numPr>
          <w:ilvl w:val="0"/>
          <w:numId w:val="0"/>
        </w:numPr>
        <w:ind w:firstLineChars="282" w:firstLine="849"/>
        <w:jc w:val="left"/>
        <w:rPr>
          <w:b/>
          <w:bCs/>
        </w:rPr>
      </w:pPr>
    </w:p>
    <w:p w14:paraId="2CC4E806" w14:textId="3C2EBDC3" w:rsidR="009A3DA4" w:rsidRDefault="007368AB" w:rsidP="00D124B0">
      <w:pPr>
        <w:pStyle w:val="1"/>
        <w:numPr>
          <w:ilvl w:val="0"/>
          <w:numId w:val="0"/>
        </w:numPr>
        <w:ind w:firstLineChars="282" w:firstLine="849"/>
        <w:jc w:val="left"/>
        <w:rPr>
          <w:b/>
          <w:bCs/>
        </w:rPr>
      </w:pPr>
      <w:bookmarkStart w:id="9" w:name="_Toc209789473"/>
      <w:r w:rsidRPr="007368AB">
        <w:rPr>
          <w:rFonts w:hint="eastAsia"/>
          <w:b/>
          <w:bCs/>
        </w:rPr>
        <w:t>第</w:t>
      </w:r>
      <w:r w:rsidRPr="007368AB">
        <w:rPr>
          <w:rFonts w:hint="eastAsia"/>
          <w:b/>
          <w:bCs/>
        </w:rPr>
        <w:t>2</w:t>
      </w:r>
      <w:r w:rsidRPr="007368AB">
        <w:rPr>
          <w:rFonts w:hint="eastAsia"/>
          <w:b/>
          <w:bCs/>
        </w:rPr>
        <w:t>章</w:t>
      </w:r>
      <w:r w:rsidRPr="007368AB">
        <w:rPr>
          <w:rFonts w:hint="eastAsia"/>
          <w:b/>
          <w:bCs/>
        </w:rPr>
        <w:t>J</w:t>
      </w:r>
      <w:r w:rsidRPr="007368AB">
        <w:rPr>
          <w:b/>
          <w:bCs/>
        </w:rPr>
        <w:t>J-</w:t>
      </w:r>
      <w:r w:rsidR="00A22D70">
        <w:rPr>
          <w:rFonts w:hint="eastAsia"/>
          <w:b/>
          <w:bCs/>
        </w:rPr>
        <w:t>IP</w:t>
      </w:r>
      <w:r w:rsidR="00A22D70">
        <w:rPr>
          <w:b/>
          <w:bCs/>
        </w:rPr>
        <w:t>32</w:t>
      </w:r>
      <w:r w:rsidR="00A22D70">
        <w:rPr>
          <w:rFonts w:hint="eastAsia"/>
          <w:b/>
          <w:bCs/>
        </w:rPr>
        <w:t>BL</w:t>
      </w:r>
      <w:r w:rsidR="00D41296">
        <w:rPr>
          <w:rFonts w:hint="eastAsia"/>
          <w:b/>
          <w:bCs/>
        </w:rPr>
        <w:t>双模</w:t>
      </w:r>
      <w:r w:rsidR="00A22D70">
        <w:rPr>
          <w:rFonts w:hint="eastAsia"/>
          <w:b/>
          <w:bCs/>
        </w:rPr>
        <w:t>资产定位标签</w:t>
      </w:r>
      <w:r w:rsidRPr="007368AB">
        <w:rPr>
          <w:rFonts w:hint="eastAsia"/>
          <w:b/>
          <w:bCs/>
        </w:rPr>
        <w:t>规格书</w:t>
      </w:r>
      <w:bookmarkEnd w:id="9"/>
    </w:p>
    <w:p w14:paraId="51ABA482" w14:textId="77777777" w:rsidR="00495B81" w:rsidRDefault="00495B81" w:rsidP="00495B81"/>
    <w:p w14:paraId="6C45D38C" w14:textId="77777777" w:rsidR="001D1251" w:rsidRPr="001D1251" w:rsidRDefault="001D1251" w:rsidP="001D1251">
      <w:pPr>
        <w:rPr>
          <w:b/>
          <w:bCs/>
        </w:rPr>
      </w:pPr>
      <w:r w:rsidRPr="001D1251">
        <w:rPr>
          <w:b/>
          <w:bCs/>
        </w:rPr>
        <w:t>核心功能与用途：</w:t>
      </w:r>
    </w:p>
    <w:p w14:paraId="4DD1818B" w14:textId="77777777" w:rsidR="001D1251" w:rsidRPr="001D1251" w:rsidRDefault="001D1251" w:rsidP="001D1251">
      <w:pPr>
        <w:numPr>
          <w:ilvl w:val="0"/>
          <w:numId w:val="28"/>
        </w:numPr>
        <w:rPr>
          <w:b/>
          <w:bCs/>
        </w:rPr>
      </w:pPr>
      <w:proofErr w:type="gramStart"/>
      <w:r w:rsidRPr="001D1251">
        <w:rPr>
          <w:b/>
          <w:bCs/>
        </w:rPr>
        <w:t>蓝牙</w:t>
      </w:r>
      <w:proofErr w:type="gramEnd"/>
      <w:r w:rsidRPr="001D1251">
        <w:rPr>
          <w:b/>
          <w:bCs/>
        </w:rPr>
        <w:t>AOA</w:t>
      </w:r>
      <w:r w:rsidRPr="001D1251">
        <w:rPr>
          <w:b/>
          <w:bCs/>
        </w:rPr>
        <w:t>高精度定位</w:t>
      </w:r>
      <w:r w:rsidRPr="001D1251">
        <w:rPr>
          <w:b/>
          <w:bCs/>
        </w:rPr>
        <w:t xml:space="preserve"> + LoRa</w:t>
      </w:r>
      <w:r w:rsidRPr="001D1251">
        <w:rPr>
          <w:b/>
          <w:bCs/>
        </w:rPr>
        <w:t>远距离传输</w:t>
      </w:r>
    </w:p>
    <w:p w14:paraId="796389AF" w14:textId="77777777" w:rsidR="001D1251" w:rsidRPr="001D1251" w:rsidRDefault="001D1251" w:rsidP="001D1251">
      <w:pPr>
        <w:numPr>
          <w:ilvl w:val="1"/>
          <w:numId w:val="28"/>
        </w:numPr>
        <w:rPr>
          <w:b/>
          <w:bCs/>
        </w:rPr>
      </w:pPr>
      <w:r w:rsidRPr="001D1251">
        <w:rPr>
          <w:b/>
          <w:bCs/>
        </w:rPr>
        <w:lastRenderedPageBreak/>
        <w:t>功能描述：在室内，</w:t>
      </w:r>
      <w:proofErr w:type="gramStart"/>
      <w:r w:rsidRPr="001D1251">
        <w:rPr>
          <w:b/>
          <w:bCs/>
        </w:rPr>
        <w:t>通过蓝牙</w:t>
      </w:r>
      <w:proofErr w:type="gramEnd"/>
      <w:r w:rsidRPr="001D1251">
        <w:rPr>
          <w:b/>
          <w:bCs/>
        </w:rPr>
        <w:t>AOA</w:t>
      </w:r>
      <w:r w:rsidRPr="001D1251">
        <w:rPr>
          <w:b/>
          <w:bCs/>
        </w:rPr>
        <w:t>技术实现</w:t>
      </w:r>
      <w:proofErr w:type="gramStart"/>
      <w:r w:rsidRPr="001D1251">
        <w:rPr>
          <w:b/>
          <w:bCs/>
        </w:rPr>
        <w:t>亚米级高</w:t>
      </w:r>
      <w:proofErr w:type="gramEnd"/>
      <w:r w:rsidRPr="001D1251">
        <w:rPr>
          <w:b/>
          <w:bCs/>
        </w:rPr>
        <w:t>精度定位；在室外或大面积厂房，通过</w:t>
      </w:r>
      <w:r w:rsidRPr="001D1251">
        <w:rPr>
          <w:b/>
          <w:bCs/>
        </w:rPr>
        <w:t>LoRa</w:t>
      </w:r>
      <w:r w:rsidRPr="001D1251">
        <w:rPr>
          <w:b/>
          <w:bCs/>
        </w:rPr>
        <w:t>网络将位置数据远距离、低功耗地回传至云端。</w:t>
      </w:r>
    </w:p>
    <w:p w14:paraId="7AA5F6C2" w14:textId="77777777" w:rsidR="001D1251" w:rsidRPr="001D1251" w:rsidRDefault="001D1251" w:rsidP="001D1251">
      <w:pPr>
        <w:numPr>
          <w:ilvl w:val="1"/>
          <w:numId w:val="28"/>
        </w:numPr>
        <w:rPr>
          <w:b/>
          <w:bCs/>
        </w:rPr>
      </w:pPr>
      <w:r w:rsidRPr="001D1251">
        <w:rPr>
          <w:b/>
          <w:bCs/>
        </w:rPr>
        <w:t>核心用途：解决</w:t>
      </w:r>
      <w:r w:rsidRPr="001D1251">
        <w:rPr>
          <w:b/>
          <w:bCs/>
        </w:rPr>
        <w:t>“</w:t>
      </w:r>
      <w:r w:rsidRPr="001D1251">
        <w:rPr>
          <w:b/>
          <w:bCs/>
        </w:rPr>
        <w:t>最后一公里</w:t>
      </w:r>
      <w:r w:rsidRPr="001D1251">
        <w:rPr>
          <w:b/>
          <w:bCs/>
        </w:rPr>
        <w:t>”</w:t>
      </w:r>
      <w:r w:rsidRPr="001D1251">
        <w:rPr>
          <w:b/>
          <w:bCs/>
        </w:rPr>
        <w:t>室内外一体化定位难题。适用于资产在园区内</w:t>
      </w:r>
      <w:proofErr w:type="gramStart"/>
      <w:r w:rsidRPr="001D1251">
        <w:rPr>
          <w:b/>
          <w:bCs/>
        </w:rPr>
        <w:t>跨建筑</w:t>
      </w:r>
      <w:proofErr w:type="gramEnd"/>
      <w:r w:rsidRPr="001D1251">
        <w:rPr>
          <w:b/>
          <w:bCs/>
        </w:rPr>
        <w:t>流动的场景，如：从仓库（室内精准定位）装车，运输至车间（室外</w:t>
      </w:r>
      <w:r w:rsidRPr="001D1251">
        <w:rPr>
          <w:b/>
          <w:bCs/>
        </w:rPr>
        <w:t>LoRa</w:t>
      </w:r>
      <w:r w:rsidRPr="001D1251">
        <w:rPr>
          <w:b/>
          <w:bCs/>
        </w:rPr>
        <w:t>追踪），再进入车间内部（再次进入室内精准定位），全过程无缝可视。</w:t>
      </w:r>
    </w:p>
    <w:p w14:paraId="4BF857CD" w14:textId="77777777" w:rsidR="001D1251" w:rsidRPr="001D1251" w:rsidRDefault="001D1251" w:rsidP="001D1251">
      <w:pPr>
        <w:numPr>
          <w:ilvl w:val="0"/>
          <w:numId w:val="28"/>
        </w:numPr>
        <w:rPr>
          <w:b/>
          <w:bCs/>
        </w:rPr>
      </w:pPr>
      <w:r w:rsidRPr="001D1251">
        <w:rPr>
          <w:b/>
          <w:bCs/>
        </w:rPr>
        <w:t>主动寻物（远程闪灯告警）</w:t>
      </w:r>
    </w:p>
    <w:p w14:paraId="114D3FE6" w14:textId="77777777" w:rsidR="001D1251" w:rsidRPr="001D1251" w:rsidRDefault="001D1251" w:rsidP="001D1251">
      <w:pPr>
        <w:numPr>
          <w:ilvl w:val="1"/>
          <w:numId w:val="28"/>
        </w:numPr>
        <w:rPr>
          <w:b/>
          <w:bCs/>
        </w:rPr>
      </w:pPr>
      <w:r w:rsidRPr="001D1251">
        <w:rPr>
          <w:b/>
          <w:bCs/>
        </w:rPr>
        <w:t>功能描述：同样支持通过管理平台远程触发标签闪灯，便于在混合场景中快速识别目标资产。</w:t>
      </w:r>
    </w:p>
    <w:p w14:paraId="5B9907A9" w14:textId="77777777" w:rsidR="001D1251" w:rsidRPr="001D1251" w:rsidRDefault="001D1251" w:rsidP="001D1251">
      <w:pPr>
        <w:numPr>
          <w:ilvl w:val="1"/>
          <w:numId w:val="28"/>
        </w:numPr>
        <w:rPr>
          <w:b/>
          <w:bCs/>
        </w:rPr>
      </w:pPr>
      <w:r w:rsidRPr="001D1251">
        <w:rPr>
          <w:b/>
          <w:bCs/>
        </w:rPr>
        <w:t>核心用途：在物流园区内，从上百辆叉车中快速定位指定车辆；在大型车间里，从众多设备中找到需要维护的那一台。</w:t>
      </w:r>
    </w:p>
    <w:p w14:paraId="18C7C593" w14:textId="77777777" w:rsidR="001D1251" w:rsidRPr="001D1251" w:rsidRDefault="001D1251" w:rsidP="001D1251">
      <w:pPr>
        <w:numPr>
          <w:ilvl w:val="0"/>
          <w:numId w:val="28"/>
        </w:numPr>
        <w:rPr>
          <w:b/>
          <w:bCs/>
        </w:rPr>
      </w:pPr>
      <w:r w:rsidRPr="001D1251">
        <w:rPr>
          <w:b/>
          <w:bCs/>
        </w:rPr>
        <w:t>广域覆盖与深度覆盖能力</w:t>
      </w:r>
    </w:p>
    <w:p w14:paraId="42F35073" w14:textId="513B6308" w:rsidR="001D1251" w:rsidRPr="001D1251" w:rsidRDefault="001D1251" w:rsidP="001D1251">
      <w:pPr>
        <w:numPr>
          <w:ilvl w:val="1"/>
          <w:numId w:val="28"/>
        </w:numPr>
        <w:rPr>
          <w:b/>
          <w:bCs/>
        </w:rPr>
      </w:pPr>
      <w:r w:rsidRPr="001D1251">
        <w:rPr>
          <w:b/>
          <w:bCs/>
        </w:rPr>
        <w:t>LoRa</w:t>
      </w:r>
      <w:r w:rsidRPr="001D1251">
        <w:rPr>
          <w:b/>
          <w:bCs/>
        </w:rPr>
        <w:t>模块强大的穿透能力，确保在复杂钢结构厂房或地下车库等</w:t>
      </w:r>
      <w:r w:rsidRPr="001D1251">
        <w:rPr>
          <w:b/>
          <w:bCs/>
        </w:rPr>
        <w:t>GPS/4G</w:t>
      </w:r>
      <w:r w:rsidRPr="001D1251">
        <w:rPr>
          <w:b/>
          <w:bCs/>
        </w:rPr>
        <w:t>信号弱的区域，仍能稳定上传数据。</w:t>
      </w:r>
    </w:p>
    <w:p w14:paraId="0B622086" w14:textId="6E531D38" w:rsidR="001D1251" w:rsidRPr="001D1251" w:rsidRDefault="001D1251" w:rsidP="001D1251">
      <w:pPr>
        <w:numPr>
          <w:ilvl w:val="0"/>
          <w:numId w:val="28"/>
        </w:numPr>
        <w:rPr>
          <w:b/>
          <w:bCs/>
        </w:rPr>
      </w:pPr>
      <w:r w:rsidRPr="001D1251">
        <w:rPr>
          <w:b/>
          <w:bCs/>
        </w:rPr>
        <w:t>适用场景举例：</w:t>
      </w:r>
    </w:p>
    <w:p w14:paraId="4E8678DD" w14:textId="77777777" w:rsidR="001D1251" w:rsidRPr="001D1251" w:rsidRDefault="001D1251" w:rsidP="001D1251">
      <w:pPr>
        <w:numPr>
          <w:ilvl w:val="1"/>
          <w:numId w:val="28"/>
        </w:numPr>
        <w:rPr>
          <w:b/>
          <w:bCs/>
        </w:rPr>
      </w:pPr>
      <w:r w:rsidRPr="001D1251">
        <w:rPr>
          <w:b/>
          <w:bCs/>
        </w:rPr>
        <w:t>智慧园区与物流枢纽：对叉车、拖车、集装箱等进行室内外无缝追踪和调度。</w:t>
      </w:r>
    </w:p>
    <w:p w14:paraId="17D79B5E" w14:textId="77777777" w:rsidR="001D1251" w:rsidRPr="001D1251" w:rsidRDefault="001D1251" w:rsidP="001D1251">
      <w:pPr>
        <w:numPr>
          <w:ilvl w:val="1"/>
          <w:numId w:val="28"/>
        </w:numPr>
        <w:rPr>
          <w:b/>
          <w:bCs/>
        </w:rPr>
      </w:pPr>
      <w:r w:rsidRPr="001D1251">
        <w:rPr>
          <w:b/>
          <w:bCs/>
        </w:rPr>
        <w:t>大型基建项目：对散布在工地各处的发电机、大型设备进行定位和一键查找。</w:t>
      </w:r>
    </w:p>
    <w:p w14:paraId="457019E6" w14:textId="77777777" w:rsidR="001D1251" w:rsidRPr="001D1251" w:rsidRDefault="001D1251" w:rsidP="001D1251">
      <w:pPr>
        <w:numPr>
          <w:ilvl w:val="1"/>
          <w:numId w:val="28"/>
        </w:numPr>
        <w:rPr>
          <w:b/>
          <w:bCs/>
        </w:rPr>
      </w:pPr>
      <w:r w:rsidRPr="001D1251">
        <w:rPr>
          <w:b/>
          <w:bCs/>
        </w:rPr>
        <w:t>电力巡检：对变电站园区内的移动设备、仪器箱进行精细化管理。</w:t>
      </w:r>
    </w:p>
    <w:p w14:paraId="79F8982B" w14:textId="77777777" w:rsidR="00495B81" w:rsidRPr="001D1251" w:rsidRDefault="00495B81" w:rsidP="00495B81"/>
    <w:p w14:paraId="190605D9" w14:textId="40150344" w:rsidR="009A3DA4" w:rsidRPr="009F54AB" w:rsidRDefault="007368AB" w:rsidP="007368AB">
      <w:pPr>
        <w:pStyle w:val="20"/>
        <w:numPr>
          <w:ilvl w:val="0"/>
          <w:numId w:val="0"/>
        </w:numPr>
        <w:spacing w:after="120"/>
        <w:ind w:left="170"/>
      </w:pPr>
      <w:bookmarkStart w:id="10" w:name="_Toc209789474"/>
      <w:r>
        <w:rPr>
          <w:rFonts w:hint="eastAsia"/>
        </w:rPr>
        <w:t>2</w:t>
      </w:r>
      <w:r>
        <w:t xml:space="preserve">.1  </w:t>
      </w:r>
      <w:r w:rsidR="009A3DA4" w:rsidRPr="009F54AB">
        <w:rPr>
          <w:rFonts w:hint="eastAsia"/>
        </w:rPr>
        <w:t>电气规格</w:t>
      </w:r>
      <w:bookmarkEnd w:id="10"/>
    </w:p>
    <w:tbl>
      <w:tblPr>
        <w:tblStyle w:val="afff7"/>
        <w:tblW w:w="0" w:type="auto"/>
        <w:tblLook w:val="04A0" w:firstRow="1" w:lastRow="0" w:firstColumn="1" w:lastColumn="0" w:noHBand="0" w:noVBand="1"/>
      </w:tblPr>
      <w:tblGrid>
        <w:gridCol w:w="2547"/>
        <w:gridCol w:w="5756"/>
      </w:tblGrid>
      <w:tr w:rsidR="009A3DA4" w14:paraId="020935D2" w14:textId="77777777" w:rsidTr="00E806A3">
        <w:tc>
          <w:tcPr>
            <w:tcW w:w="2547" w:type="dxa"/>
          </w:tcPr>
          <w:p w14:paraId="171B1D3E" w14:textId="77777777" w:rsidR="009A3DA4" w:rsidRPr="000F7BE7" w:rsidRDefault="009A3DA4"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工作电压</w:t>
            </w:r>
          </w:p>
        </w:tc>
        <w:tc>
          <w:tcPr>
            <w:tcW w:w="5756" w:type="dxa"/>
          </w:tcPr>
          <w:p w14:paraId="063D8AF9" w14:textId="5235930C" w:rsidR="009A3DA4" w:rsidRPr="000F7BE7" w:rsidRDefault="009A3DA4"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3</w:t>
            </w:r>
            <w:r w:rsidRPr="000F7BE7">
              <w:rPr>
                <w:rFonts w:ascii="思源黑体 CN Light" w:eastAsia="思源黑体 CN Light" w:hAnsi="思源黑体 CN Light"/>
              </w:rPr>
              <w:t>.</w:t>
            </w:r>
            <w:r w:rsidR="00D41296">
              <w:rPr>
                <w:rFonts w:ascii="思源黑体 CN Light" w:eastAsia="思源黑体 CN Light" w:hAnsi="思源黑体 CN Light"/>
              </w:rPr>
              <w:t>6</w:t>
            </w:r>
            <w:r w:rsidRPr="000F7BE7">
              <w:rPr>
                <w:rFonts w:ascii="思源黑体 CN Light" w:eastAsia="思源黑体 CN Light" w:hAnsi="思源黑体 CN Light"/>
              </w:rPr>
              <w:t>V</w:t>
            </w:r>
          </w:p>
        </w:tc>
      </w:tr>
      <w:tr w:rsidR="009A3DA4" w14:paraId="392D3342" w14:textId="77777777" w:rsidTr="00E806A3">
        <w:tc>
          <w:tcPr>
            <w:tcW w:w="2547" w:type="dxa"/>
          </w:tcPr>
          <w:p w14:paraId="36627814" w14:textId="23762522" w:rsidR="009A3DA4" w:rsidRPr="000F7BE7" w:rsidRDefault="001557BC" w:rsidP="000F7BE7">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电池</w:t>
            </w:r>
            <w:r w:rsidR="009A3DA4" w:rsidRPr="000F7BE7">
              <w:rPr>
                <w:rFonts w:ascii="思源黑体 CN Light" w:eastAsia="思源黑体 CN Light" w:hAnsi="思源黑体 CN Light" w:hint="eastAsia"/>
              </w:rPr>
              <w:t>规格</w:t>
            </w:r>
          </w:p>
        </w:tc>
        <w:tc>
          <w:tcPr>
            <w:tcW w:w="5756" w:type="dxa"/>
          </w:tcPr>
          <w:p w14:paraId="7AA57959" w14:textId="6260F854" w:rsidR="009A3DA4" w:rsidRPr="000F7BE7" w:rsidRDefault="00D41296" w:rsidP="000F7BE7">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功率型</w:t>
            </w:r>
            <w:r w:rsidR="001557BC">
              <w:rPr>
                <w:rFonts w:ascii="思源黑体 CN Light" w:eastAsia="思源黑体 CN Light" w:hAnsi="思源黑体 CN Light" w:hint="eastAsia"/>
              </w:rPr>
              <w:t>1</w:t>
            </w:r>
            <w:r w:rsidR="001557BC">
              <w:rPr>
                <w:rFonts w:ascii="思源黑体 CN Light" w:eastAsia="思源黑体 CN Light" w:hAnsi="思源黑体 CN Light"/>
              </w:rPr>
              <w:t>4505*1</w:t>
            </w:r>
            <w:r w:rsidR="001557BC">
              <w:rPr>
                <w:rFonts w:ascii="思源黑体 CN Light" w:eastAsia="思源黑体 CN Light" w:hAnsi="思源黑体 CN Light" w:hint="eastAsia"/>
              </w:rPr>
              <w:t>节</w:t>
            </w:r>
          </w:p>
        </w:tc>
      </w:tr>
      <w:tr w:rsidR="009A3DA4" w14:paraId="7AEEC97C" w14:textId="77777777" w:rsidTr="00E806A3">
        <w:tc>
          <w:tcPr>
            <w:tcW w:w="2547" w:type="dxa"/>
          </w:tcPr>
          <w:p w14:paraId="350ED532" w14:textId="06B7C4F7" w:rsidR="009A3DA4" w:rsidRPr="000F7BE7" w:rsidRDefault="00E806A3" w:rsidP="000F7BE7">
            <w:pPr>
              <w:pStyle w:val="cont"/>
              <w:spacing w:before="0"/>
              <w:ind w:firstLineChars="0" w:firstLine="0"/>
              <w:rPr>
                <w:rFonts w:ascii="思源黑体 CN Light" w:eastAsia="思源黑体 CN Light" w:hAnsi="思源黑体 CN Light" w:hint="eastAsia"/>
              </w:rPr>
            </w:pPr>
            <w:proofErr w:type="gramStart"/>
            <w:r>
              <w:rPr>
                <w:rFonts w:ascii="思源黑体 CN Light" w:eastAsia="思源黑体 CN Light" w:hAnsi="思源黑体 CN Light" w:hint="eastAsia"/>
              </w:rPr>
              <w:t>蓝牙最大</w:t>
            </w:r>
            <w:proofErr w:type="gramEnd"/>
            <w:r w:rsidR="009A3DA4" w:rsidRPr="000F7BE7">
              <w:rPr>
                <w:rFonts w:ascii="思源黑体 CN Light" w:eastAsia="思源黑体 CN Light" w:hAnsi="思源黑体 CN Light" w:hint="eastAsia"/>
              </w:rPr>
              <w:t>监听电流</w:t>
            </w:r>
          </w:p>
        </w:tc>
        <w:tc>
          <w:tcPr>
            <w:tcW w:w="5756" w:type="dxa"/>
          </w:tcPr>
          <w:p w14:paraId="1515A886" w14:textId="6103903B" w:rsidR="009A3DA4" w:rsidRPr="000F7BE7" w:rsidRDefault="009A3DA4"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rPr>
              <w:t>&lt;</w:t>
            </w:r>
            <w:r w:rsidR="00D41296">
              <w:rPr>
                <w:rFonts w:ascii="思源黑体 CN Light" w:eastAsia="思源黑体 CN Light" w:hAnsi="思源黑体 CN Light"/>
              </w:rPr>
              <w:t>6</w:t>
            </w:r>
            <w:r w:rsidR="00D41296">
              <w:rPr>
                <w:rFonts w:ascii="思源黑体 CN Light" w:eastAsia="思源黑体 CN Light" w:hAnsi="思源黑体 CN Light" w:hint="eastAsia"/>
              </w:rPr>
              <w:t>mA</w:t>
            </w:r>
            <w:r w:rsidRPr="000F7BE7">
              <w:rPr>
                <w:rFonts w:ascii="思源黑体 CN Light" w:eastAsia="思源黑体 CN Light" w:hAnsi="思源黑体 CN Light"/>
              </w:rPr>
              <w:t>@3.</w:t>
            </w:r>
            <w:r w:rsidR="00D41296">
              <w:rPr>
                <w:rFonts w:ascii="思源黑体 CN Light" w:eastAsia="思源黑体 CN Light" w:hAnsi="思源黑体 CN Light"/>
              </w:rPr>
              <w:t>6</w:t>
            </w:r>
            <w:r w:rsidRPr="000F7BE7">
              <w:rPr>
                <w:rFonts w:ascii="思源黑体 CN Light" w:eastAsia="思源黑体 CN Light" w:hAnsi="思源黑体 CN Light"/>
              </w:rPr>
              <w:t>v</w:t>
            </w:r>
          </w:p>
        </w:tc>
      </w:tr>
      <w:tr w:rsidR="009A3DA4" w14:paraId="1AE98A35" w14:textId="77777777" w:rsidTr="00E806A3">
        <w:tc>
          <w:tcPr>
            <w:tcW w:w="2547" w:type="dxa"/>
          </w:tcPr>
          <w:p w14:paraId="35B48BB7" w14:textId="19F2C551" w:rsidR="009A3DA4" w:rsidRPr="000F7BE7" w:rsidRDefault="009A3DA4" w:rsidP="000F7BE7">
            <w:pPr>
              <w:pStyle w:val="cont"/>
              <w:spacing w:before="0"/>
              <w:ind w:firstLineChars="0" w:firstLine="0"/>
              <w:rPr>
                <w:rFonts w:ascii="思源黑体 CN Light" w:eastAsia="思源黑体 CN Light" w:hAnsi="思源黑体 CN Light" w:hint="eastAsia"/>
              </w:rPr>
            </w:pPr>
            <w:proofErr w:type="gramStart"/>
            <w:r w:rsidRPr="000F7BE7">
              <w:rPr>
                <w:rFonts w:ascii="思源黑体 CN Light" w:eastAsia="思源黑体 CN Light" w:hAnsi="思源黑体 CN Light" w:hint="eastAsia"/>
              </w:rPr>
              <w:t>蓝牙</w:t>
            </w:r>
            <w:r w:rsidR="00E806A3">
              <w:rPr>
                <w:rFonts w:ascii="思源黑体 CN Light" w:eastAsia="思源黑体 CN Light" w:hAnsi="思源黑体 CN Light" w:hint="eastAsia"/>
              </w:rPr>
              <w:t>最大</w:t>
            </w:r>
            <w:proofErr w:type="gramEnd"/>
            <w:r w:rsidRPr="000F7BE7">
              <w:rPr>
                <w:rFonts w:ascii="思源黑体 CN Light" w:eastAsia="思源黑体 CN Light" w:hAnsi="思源黑体 CN Light" w:hint="eastAsia"/>
              </w:rPr>
              <w:t>发射电流</w:t>
            </w:r>
          </w:p>
        </w:tc>
        <w:tc>
          <w:tcPr>
            <w:tcW w:w="5756" w:type="dxa"/>
          </w:tcPr>
          <w:p w14:paraId="6A60B415" w14:textId="0752F616" w:rsidR="009A3DA4" w:rsidRPr="000F7BE7" w:rsidRDefault="009A3DA4"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&lt;</w:t>
            </w:r>
            <w:r w:rsidR="00D41296">
              <w:rPr>
                <w:rFonts w:ascii="思源黑体 CN Light" w:eastAsia="思源黑体 CN Light" w:hAnsi="思源黑体 CN Light"/>
              </w:rPr>
              <w:t>8.5</w:t>
            </w:r>
            <w:r w:rsidR="00D41296">
              <w:rPr>
                <w:rFonts w:ascii="思源黑体 CN Light" w:eastAsia="思源黑体 CN Light" w:hAnsi="思源黑体 CN Light" w:hint="eastAsia"/>
              </w:rPr>
              <w:t>mA</w:t>
            </w:r>
            <w:r w:rsidRPr="000F7BE7">
              <w:rPr>
                <w:rFonts w:ascii="思源黑体 CN Light" w:eastAsia="思源黑体 CN Light" w:hAnsi="思源黑体 CN Light"/>
              </w:rPr>
              <w:t>@3.</w:t>
            </w:r>
            <w:r w:rsidR="00D41296">
              <w:rPr>
                <w:rFonts w:ascii="思源黑体 CN Light" w:eastAsia="思源黑体 CN Light" w:hAnsi="思源黑体 CN Light"/>
              </w:rPr>
              <w:t>6</w:t>
            </w:r>
            <w:r w:rsidRPr="000F7BE7">
              <w:rPr>
                <w:rFonts w:ascii="思源黑体 CN Light" w:eastAsia="思源黑体 CN Light" w:hAnsi="思源黑体 CN Light"/>
              </w:rPr>
              <w:t>v</w:t>
            </w:r>
          </w:p>
        </w:tc>
      </w:tr>
      <w:tr w:rsidR="00D41296" w14:paraId="12E03BD2" w14:textId="77777777" w:rsidTr="00E806A3">
        <w:tc>
          <w:tcPr>
            <w:tcW w:w="2547" w:type="dxa"/>
          </w:tcPr>
          <w:p w14:paraId="021C0E83" w14:textId="5F0C6D0F" w:rsidR="00D41296" w:rsidRPr="000F7BE7" w:rsidRDefault="00D41296" w:rsidP="000F7BE7">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lastRenderedPageBreak/>
              <w:t>LORA</w:t>
            </w:r>
            <w:r w:rsidR="00E806A3">
              <w:rPr>
                <w:rFonts w:ascii="思源黑体 CN Light" w:eastAsia="思源黑体 CN Light" w:hAnsi="思源黑体 CN Light" w:hint="eastAsia"/>
              </w:rPr>
              <w:t>最大</w:t>
            </w:r>
            <w:r>
              <w:rPr>
                <w:rFonts w:ascii="思源黑体 CN Light" w:eastAsia="思源黑体 CN Light" w:hAnsi="思源黑体 CN Light" w:hint="eastAsia"/>
              </w:rPr>
              <w:t>发射</w:t>
            </w:r>
            <w:r w:rsidR="00E806A3">
              <w:rPr>
                <w:rFonts w:ascii="思源黑体 CN Light" w:eastAsia="思源黑体 CN Light" w:hAnsi="思源黑体 CN Light" w:hint="eastAsia"/>
              </w:rPr>
              <w:t>电流</w:t>
            </w:r>
          </w:p>
        </w:tc>
        <w:tc>
          <w:tcPr>
            <w:tcW w:w="5756" w:type="dxa"/>
          </w:tcPr>
          <w:p w14:paraId="09656BAB" w14:textId="0E9CB0C2" w:rsidR="00D41296" w:rsidRPr="000F7BE7" w:rsidRDefault="00D41296" w:rsidP="000F7BE7">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&lt;</w:t>
            </w:r>
            <w:r>
              <w:rPr>
                <w:rFonts w:ascii="思源黑体 CN Light" w:eastAsia="思源黑体 CN Light" w:hAnsi="思源黑体 CN Light"/>
              </w:rPr>
              <w:t>1</w:t>
            </w:r>
            <w:r w:rsidR="00E806A3">
              <w:rPr>
                <w:rFonts w:ascii="思源黑体 CN Light" w:eastAsia="思源黑体 CN Light" w:hAnsi="思源黑体 CN Light"/>
              </w:rPr>
              <w:t>10</w:t>
            </w:r>
            <w:r>
              <w:rPr>
                <w:rFonts w:ascii="思源黑体 CN Light" w:eastAsia="思源黑体 CN Light" w:hAnsi="思源黑体 CN Light"/>
              </w:rPr>
              <w:t>mA@3.6</w:t>
            </w:r>
          </w:p>
        </w:tc>
      </w:tr>
      <w:tr w:rsidR="00E806A3" w14:paraId="0BBC74BF" w14:textId="77777777" w:rsidTr="00E806A3">
        <w:tc>
          <w:tcPr>
            <w:tcW w:w="2547" w:type="dxa"/>
          </w:tcPr>
          <w:p w14:paraId="69A1E76A" w14:textId="1A4FA83F" w:rsidR="00E806A3" w:rsidRDefault="00E806A3" w:rsidP="000F7BE7">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LORA最大接收电流</w:t>
            </w:r>
          </w:p>
        </w:tc>
        <w:tc>
          <w:tcPr>
            <w:tcW w:w="5756" w:type="dxa"/>
          </w:tcPr>
          <w:p w14:paraId="0337B8E2" w14:textId="05B1AF8F" w:rsidR="00E806A3" w:rsidRDefault="00E806A3" w:rsidP="000F7BE7">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&lt;</w:t>
            </w:r>
            <w:r>
              <w:rPr>
                <w:rFonts w:ascii="思源黑体 CN Light" w:eastAsia="思源黑体 CN Light" w:hAnsi="思源黑体 CN Light"/>
              </w:rPr>
              <w:t>12mA@3.6</w:t>
            </w:r>
          </w:p>
        </w:tc>
      </w:tr>
      <w:tr w:rsidR="009A3DA4" w14:paraId="7777E5C5" w14:textId="77777777" w:rsidTr="00E806A3">
        <w:tc>
          <w:tcPr>
            <w:tcW w:w="2547" w:type="dxa"/>
          </w:tcPr>
          <w:p w14:paraId="0C67E168" w14:textId="77777777" w:rsidR="009A3DA4" w:rsidRPr="000F7BE7" w:rsidRDefault="009A3DA4"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休眠功耗</w:t>
            </w:r>
          </w:p>
        </w:tc>
        <w:tc>
          <w:tcPr>
            <w:tcW w:w="5756" w:type="dxa"/>
          </w:tcPr>
          <w:p w14:paraId="083F1792" w14:textId="3D893D81" w:rsidR="009A3DA4" w:rsidRPr="000F7BE7" w:rsidRDefault="009A3DA4"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&lt;</w:t>
            </w:r>
            <w:r w:rsidR="00E806A3">
              <w:rPr>
                <w:rFonts w:ascii="思源黑体 CN Light" w:eastAsia="思源黑体 CN Light" w:hAnsi="思源黑体 CN Light"/>
              </w:rPr>
              <w:t>1</w:t>
            </w:r>
            <w:r w:rsidRPr="000F7BE7">
              <w:rPr>
                <w:rFonts w:ascii="思源黑体 CN Light" w:eastAsia="思源黑体 CN Light" w:hAnsi="思源黑体 CN Light" w:hint="eastAsia"/>
              </w:rPr>
              <w:t>0</w:t>
            </w:r>
            <w:r w:rsidR="00D41296">
              <w:rPr>
                <w:rFonts w:ascii="思源黑体 CN Light" w:eastAsia="思源黑体 CN Light" w:hAnsi="思源黑体 CN Light" w:hint="eastAsia"/>
              </w:rPr>
              <w:t>uA</w:t>
            </w:r>
            <w:r w:rsidRPr="000F7BE7">
              <w:rPr>
                <w:rFonts w:ascii="思源黑体 CN Light" w:eastAsia="思源黑体 CN Light" w:hAnsi="思源黑体 CN Light"/>
              </w:rPr>
              <w:t>@3.</w:t>
            </w:r>
            <w:r w:rsidR="00D41296">
              <w:rPr>
                <w:rFonts w:ascii="思源黑体 CN Light" w:eastAsia="思源黑体 CN Light" w:hAnsi="思源黑体 CN Light"/>
              </w:rPr>
              <w:t>6</w:t>
            </w:r>
            <w:r w:rsidRPr="000F7BE7">
              <w:rPr>
                <w:rFonts w:ascii="思源黑体 CN Light" w:eastAsia="思源黑体 CN Light" w:hAnsi="思源黑体 CN Light"/>
              </w:rPr>
              <w:t>V</w:t>
            </w:r>
          </w:p>
        </w:tc>
      </w:tr>
      <w:tr w:rsidR="009A3DA4" w14:paraId="4BAF4ED1" w14:textId="77777777" w:rsidTr="00E806A3">
        <w:tc>
          <w:tcPr>
            <w:tcW w:w="2547" w:type="dxa"/>
          </w:tcPr>
          <w:p w14:paraId="4DB6BD70" w14:textId="77777777" w:rsidR="009A3DA4" w:rsidRPr="000F7BE7" w:rsidRDefault="009A3DA4"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工作温度</w:t>
            </w:r>
          </w:p>
        </w:tc>
        <w:tc>
          <w:tcPr>
            <w:tcW w:w="5756" w:type="dxa"/>
          </w:tcPr>
          <w:p w14:paraId="768E49BA" w14:textId="77777777" w:rsidR="009A3DA4" w:rsidRPr="000F7BE7" w:rsidRDefault="009A3DA4"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w:t>
            </w:r>
            <w:r w:rsidRPr="000F7BE7">
              <w:rPr>
                <w:rFonts w:ascii="思源黑体 CN Light" w:eastAsia="思源黑体 CN Light" w:hAnsi="思源黑体 CN Light"/>
              </w:rPr>
              <w:t>20</w:t>
            </w:r>
            <w:r w:rsidRPr="000F7BE7">
              <w:rPr>
                <w:rFonts w:ascii="思源黑体 CN Light" w:eastAsia="思源黑体 CN Light" w:hAnsi="思源黑体 CN Light" w:hint="eastAsia"/>
              </w:rPr>
              <w:t>℃—6</w:t>
            </w:r>
            <w:r w:rsidRPr="000F7BE7">
              <w:rPr>
                <w:rFonts w:ascii="思源黑体 CN Light" w:eastAsia="思源黑体 CN Light" w:hAnsi="思源黑体 CN Light"/>
              </w:rPr>
              <w:t>0</w:t>
            </w:r>
            <w:r w:rsidRPr="000F7BE7">
              <w:rPr>
                <w:rFonts w:ascii="思源黑体 CN Light" w:eastAsia="思源黑体 CN Light" w:hAnsi="思源黑体 CN Light" w:hint="eastAsia"/>
              </w:rPr>
              <w:t>℃</w:t>
            </w:r>
          </w:p>
        </w:tc>
      </w:tr>
      <w:tr w:rsidR="009A3DA4" w14:paraId="44BBEBD7" w14:textId="77777777" w:rsidTr="00E806A3">
        <w:tc>
          <w:tcPr>
            <w:tcW w:w="2547" w:type="dxa"/>
          </w:tcPr>
          <w:p w14:paraId="1F6F97A5" w14:textId="77777777" w:rsidR="009A3DA4" w:rsidRPr="000F7BE7" w:rsidRDefault="009A3DA4"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工作湿度</w:t>
            </w:r>
          </w:p>
        </w:tc>
        <w:tc>
          <w:tcPr>
            <w:tcW w:w="5756" w:type="dxa"/>
          </w:tcPr>
          <w:p w14:paraId="1719681D" w14:textId="77777777" w:rsidR="009A3DA4" w:rsidRPr="000F7BE7" w:rsidRDefault="009A3DA4"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0-</w:t>
            </w:r>
            <w:r w:rsidRPr="000F7BE7">
              <w:rPr>
                <w:rFonts w:ascii="思源黑体 CN Light" w:eastAsia="思源黑体 CN Light" w:hAnsi="思源黑体 CN Light"/>
              </w:rPr>
              <w:t>95</w:t>
            </w:r>
            <w:r w:rsidRPr="000F7BE7">
              <w:rPr>
                <w:rFonts w:ascii="思源黑体 CN Light" w:eastAsia="思源黑体 CN Light" w:hAnsi="思源黑体 CN Light" w:hint="eastAsia"/>
              </w:rPr>
              <w:t>%，无凝露</w:t>
            </w:r>
          </w:p>
        </w:tc>
      </w:tr>
    </w:tbl>
    <w:p w14:paraId="78535FA2" w14:textId="77777777" w:rsidR="009A3DA4" w:rsidRDefault="009A3DA4" w:rsidP="009A3DA4"/>
    <w:p w14:paraId="3188C376" w14:textId="36CC07A5" w:rsidR="009A3DA4" w:rsidRDefault="007368AB" w:rsidP="007368AB">
      <w:pPr>
        <w:pStyle w:val="20"/>
        <w:numPr>
          <w:ilvl w:val="0"/>
          <w:numId w:val="0"/>
        </w:numPr>
        <w:spacing w:after="120"/>
        <w:ind w:left="170"/>
      </w:pPr>
      <w:bookmarkStart w:id="11" w:name="_Toc209789475"/>
      <w:r>
        <w:rPr>
          <w:rFonts w:hint="eastAsia"/>
        </w:rPr>
        <w:t>2</w:t>
      </w:r>
      <w:r>
        <w:t xml:space="preserve">.2  </w:t>
      </w:r>
      <w:r w:rsidR="009A3DA4">
        <w:rPr>
          <w:rFonts w:hint="eastAsia"/>
        </w:rPr>
        <w:t>工作频率</w:t>
      </w:r>
      <w:bookmarkEnd w:id="11"/>
    </w:p>
    <w:tbl>
      <w:tblPr>
        <w:tblStyle w:val="afff7"/>
        <w:tblW w:w="0" w:type="auto"/>
        <w:tblLook w:val="04A0" w:firstRow="1" w:lastRow="0" w:firstColumn="1" w:lastColumn="0" w:noHBand="0" w:noVBand="1"/>
      </w:tblPr>
      <w:tblGrid>
        <w:gridCol w:w="1696"/>
        <w:gridCol w:w="6607"/>
      </w:tblGrid>
      <w:tr w:rsidR="00D124B0" w14:paraId="418BA02F" w14:textId="77777777" w:rsidTr="00D124B0">
        <w:tc>
          <w:tcPr>
            <w:tcW w:w="1696" w:type="dxa"/>
          </w:tcPr>
          <w:p w14:paraId="6BB213D1" w14:textId="77777777" w:rsidR="00D124B0" w:rsidRPr="000F7BE7" w:rsidRDefault="00D124B0" w:rsidP="00380049">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L</w:t>
            </w:r>
            <w:r w:rsidRPr="000F7BE7">
              <w:rPr>
                <w:rFonts w:ascii="思源黑体 CN Light" w:eastAsia="思源黑体 CN Light" w:hAnsi="思源黑体 CN Light"/>
              </w:rPr>
              <w:t>oRa</w:t>
            </w:r>
            <w:r w:rsidRPr="000F7BE7">
              <w:rPr>
                <w:rFonts w:ascii="思源黑体 CN Light" w:eastAsia="思源黑体 CN Light" w:hAnsi="思源黑体 CN Light" w:hint="eastAsia"/>
              </w:rPr>
              <w:t>频率</w:t>
            </w:r>
          </w:p>
        </w:tc>
        <w:tc>
          <w:tcPr>
            <w:tcW w:w="6607" w:type="dxa"/>
          </w:tcPr>
          <w:p w14:paraId="29AF34DC" w14:textId="77777777" w:rsidR="00D124B0" w:rsidRPr="000F7BE7" w:rsidRDefault="00D124B0" w:rsidP="00380049">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4</w:t>
            </w:r>
            <w:r w:rsidRPr="000F7BE7">
              <w:rPr>
                <w:rFonts w:ascii="思源黑体 CN Light" w:eastAsia="思源黑体 CN Light" w:hAnsi="思源黑体 CN Light"/>
              </w:rPr>
              <w:t>70MH</w:t>
            </w:r>
            <w:r w:rsidRPr="000F7BE7">
              <w:rPr>
                <w:rFonts w:ascii="思源黑体 CN Light" w:eastAsia="思源黑体 CN Light" w:hAnsi="思源黑体 CN Light" w:hint="eastAsia"/>
              </w:rPr>
              <w:t>z~</w:t>
            </w:r>
            <w:r w:rsidRPr="000F7BE7">
              <w:rPr>
                <w:rFonts w:ascii="思源黑体 CN Light" w:eastAsia="思源黑体 CN Light" w:hAnsi="思源黑体 CN Light"/>
              </w:rPr>
              <w:t>510MHz</w:t>
            </w:r>
          </w:p>
        </w:tc>
      </w:tr>
      <w:tr w:rsidR="00D124B0" w14:paraId="01C6E604" w14:textId="77777777" w:rsidTr="00D124B0">
        <w:tc>
          <w:tcPr>
            <w:tcW w:w="1696" w:type="dxa"/>
          </w:tcPr>
          <w:p w14:paraId="248CF0C2" w14:textId="77777777" w:rsidR="00D124B0" w:rsidRPr="000F7BE7" w:rsidRDefault="00D124B0" w:rsidP="00380049">
            <w:pPr>
              <w:pStyle w:val="cont"/>
              <w:spacing w:before="0"/>
              <w:ind w:firstLineChars="0" w:firstLine="0"/>
              <w:rPr>
                <w:rFonts w:ascii="思源黑体 CN Light" w:eastAsia="思源黑体 CN Light" w:hAnsi="思源黑体 CN Light" w:hint="eastAsia"/>
              </w:rPr>
            </w:pPr>
            <w:proofErr w:type="gramStart"/>
            <w:r w:rsidRPr="000F7BE7">
              <w:rPr>
                <w:rFonts w:ascii="思源黑体 CN Light" w:eastAsia="思源黑体 CN Light" w:hAnsi="思源黑体 CN Light" w:hint="eastAsia"/>
              </w:rPr>
              <w:t>蓝牙频率</w:t>
            </w:r>
            <w:proofErr w:type="gramEnd"/>
          </w:p>
        </w:tc>
        <w:tc>
          <w:tcPr>
            <w:tcW w:w="6607" w:type="dxa"/>
          </w:tcPr>
          <w:p w14:paraId="4DFD1978" w14:textId="77777777" w:rsidR="00D124B0" w:rsidRPr="000F7BE7" w:rsidRDefault="00D124B0" w:rsidP="00380049">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rPr>
              <w:t>2.4~2.485GHz</w:t>
            </w:r>
          </w:p>
        </w:tc>
      </w:tr>
    </w:tbl>
    <w:p w14:paraId="13374159" w14:textId="4433E525" w:rsidR="009A3DA4" w:rsidRPr="004F4CD3" w:rsidRDefault="007368AB" w:rsidP="007368AB">
      <w:pPr>
        <w:pStyle w:val="20"/>
        <w:numPr>
          <w:ilvl w:val="0"/>
          <w:numId w:val="0"/>
        </w:numPr>
        <w:spacing w:after="120"/>
        <w:ind w:left="170"/>
      </w:pPr>
      <w:bookmarkStart w:id="12" w:name="_Toc209789476"/>
      <w:r>
        <w:rPr>
          <w:rFonts w:hint="eastAsia"/>
        </w:rPr>
        <w:t>2</w:t>
      </w:r>
      <w:r>
        <w:t xml:space="preserve">.3  </w:t>
      </w:r>
      <w:r w:rsidR="009A3DA4" w:rsidRPr="004F4CD3">
        <w:rPr>
          <w:rFonts w:hint="eastAsia"/>
        </w:rPr>
        <w:t>物理参数</w:t>
      </w:r>
      <w:bookmarkEnd w:id="12"/>
    </w:p>
    <w:tbl>
      <w:tblPr>
        <w:tblStyle w:val="afff7"/>
        <w:tblW w:w="0" w:type="auto"/>
        <w:tblInd w:w="-5" w:type="dxa"/>
        <w:tblLook w:val="04A0" w:firstRow="1" w:lastRow="0" w:firstColumn="1" w:lastColumn="0" w:noHBand="0" w:noVBand="1"/>
      </w:tblPr>
      <w:tblGrid>
        <w:gridCol w:w="1701"/>
        <w:gridCol w:w="6607"/>
      </w:tblGrid>
      <w:tr w:rsidR="009A3DA4" w14:paraId="30AF7FE2" w14:textId="77777777" w:rsidTr="000F7BE7">
        <w:tc>
          <w:tcPr>
            <w:tcW w:w="1701" w:type="dxa"/>
          </w:tcPr>
          <w:p w14:paraId="49D2BFD5" w14:textId="77777777" w:rsidR="009A3DA4" w:rsidRDefault="009A3DA4"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产品尺寸</w:t>
            </w:r>
          </w:p>
        </w:tc>
        <w:tc>
          <w:tcPr>
            <w:tcW w:w="6607" w:type="dxa"/>
          </w:tcPr>
          <w:p w14:paraId="351639AD" w14:textId="4432663B" w:rsidR="009A3DA4" w:rsidRDefault="009A3DA4"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8</w:t>
            </w:r>
            <w:r w:rsidR="006C1310">
              <w:rPr>
                <w:rFonts w:ascii="思源黑体 CN Light" w:eastAsia="思源黑体 CN Light" w:hAnsi="思源黑体 CN Light"/>
              </w:rPr>
              <w:t>1</w:t>
            </w:r>
            <w:r>
              <w:rPr>
                <w:rFonts w:ascii="思源黑体 CN Light" w:eastAsia="思源黑体 CN Light" w:hAnsi="思源黑体 CN Light" w:hint="eastAsia"/>
              </w:rPr>
              <w:t>*</w:t>
            </w:r>
            <w:r w:rsidR="006C1310">
              <w:rPr>
                <w:rFonts w:ascii="思源黑体 CN Light" w:eastAsia="思源黑体 CN Light" w:hAnsi="思源黑体 CN Light"/>
              </w:rPr>
              <w:t>41</w:t>
            </w:r>
            <w:r>
              <w:rPr>
                <w:rFonts w:ascii="思源黑体 CN Light" w:eastAsia="思源黑体 CN Light" w:hAnsi="思源黑体 CN Light" w:hint="eastAsia"/>
              </w:rPr>
              <w:t>*</w:t>
            </w:r>
            <w:r w:rsidR="006C1310">
              <w:rPr>
                <w:rFonts w:ascii="思源黑体 CN Light" w:eastAsia="思源黑体 CN Light" w:hAnsi="思源黑体 CN Light"/>
              </w:rPr>
              <w:t>20</w:t>
            </w:r>
            <w:r>
              <w:rPr>
                <w:rFonts w:ascii="思源黑体 CN Light" w:eastAsia="思源黑体 CN Light" w:hAnsi="思源黑体 CN Light" w:hint="eastAsia"/>
              </w:rPr>
              <w:t>mm</w:t>
            </w:r>
          </w:p>
        </w:tc>
      </w:tr>
      <w:tr w:rsidR="009A3DA4" w14:paraId="4CFDB164" w14:textId="77777777" w:rsidTr="000F7BE7">
        <w:tc>
          <w:tcPr>
            <w:tcW w:w="1701" w:type="dxa"/>
          </w:tcPr>
          <w:p w14:paraId="57C9D95E" w14:textId="77777777" w:rsidR="009A3DA4" w:rsidRDefault="009A3DA4"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颜色</w:t>
            </w:r>
          </w:p>
        </w:tc>
        <w:tc>
          <w:tcPr>
            <w:tcW w:w="6607" w:type="dxa"/>
          </w:tcPr>
          <w:p w14:paraId="75A4C3EF" w14:textId="77777777" w:rsidR="009A3DA4" w:rsidRDefault="009A3DA4"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白色</w:t>
            </w:r>
          </w:p>
        </w:tc>
      </w:tr>
      <w:tr w:rsidR="009A3DA4" w14:paraId="706F2514" w14:textId="77777777" w:rsidTr="000F7BE7">
        <w:tc>
          <w:tcPr>
            <w:tcW w:w="1701" w:type="dxa"/>
          </w:tcPr>
          <w:p w14:paraId="3B8B360D" w14:textId="77777777" w:rsidR="009A3DA4" w:rsidRDefault="009A3DA4"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重量</w:t>
            </w:r>
          </w:p>
        </w:tc>
        <w:tc>
          <w:tcPr>
            <w:tcW w:w="6607" w:type="dxa"/>
          </w:tcPr>
          <w:p w14:paraId="66A559B3" w14:textId="3E849748" w:rsidR="009A3DA4" w:rsidRDefault="006C1310"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rPr>
              <w:t>100</w:t>
            </w:r>
            <w:r w:rsidR="009A3DA4">
              <w:rPr>
                <w:rFonts w:ascii="思源黑体 CN Light" w:eastAsia="思源黑体 CN Light" w:hAnsi="思源黑体 CN Light" w:hint="eastAsia"/>
              </w:rPr>
              <w:t>g</w:t>
            </w:r>
          </w:p>
        </w:tc>
      </w:tr>
      <w:tr w:rsidR="009A3DA4" w14:paraId="33E9AFB9" w14:textId="77777777" w:rsidTr="000F7BE7">
        <w:tc>
          <w:tcPr>
            <w:tcW w:w="1701" w:type="dxa"/>
          </w:tcPr>
          <w:p w14:paraId="3AC36E3D" w14:textId="77777777" w:rsidR="009A3DA4" w:rsidRDefault="009A3DA4"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外壳材质</w:t>
            </w:r>
          </w:p>
        </w:tc>
        <w:tc>
          <w:tcPr>
            <w:tcW w:w="6607" w:type="dxa"/>
          </w:tcPr>
          <w:p w14:paraId="7668F771" w14:textId="34FB6AC6" w:rsidR="009A3DA4" w:rsidRDefault="006C1310"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PC</w:t>
            </w:r>
          </w:p>
        </w:tc>
      </w:tr>
    </w:tbl>
    <w:p w14:paraId="270727D9" w14:textId="77777777" w:rsidR="009A3DA4" w:rsidRDefault="009A3DA4" w:rsidP="009A3DA4">
      <w:pPr>
        <w:pStyle w:val="cont"/>
        <w:spacing w:before="0"/>
        <w:ind w:left="220" w:firstLineChars="0"/>
        <w:rPr>
          <w:rFonts w:ascii="思源黑体 CN Light" w:eastAsia="思源黑体 CN Light" w:hAnsi="思源黑体 CN Light" w:hint="eastAsia"/>
        </w:rPr>
      </w:pPr>
    </w:p>
    <w:p w14:paraId="589068ED" w14:textId="031E07E4" w:rsidR="009A3DA4" w:rsidRDefault="007368AB" w:rsidP="007368AB">
      <w:pPr>
        <w:pStyle w:val="20"/>
        <w:numPr>
          <w:ilvl w:val="0"/>
          <w:numId w:val="0"/>
        </w:numPr>
        <w:spacing w:after="120"/>
        <w:ind w:left="170"/>
      </w:pPr>
      <w:bookmarkStart w:id="13" w:name="_Toc209789477"/>
      <w:r>
        <w:rPr>
          <w:rFonts w:hint="eastAsia"/>
        </w:rPr>
        <w:t>2</w:t>
      </w:r>
      <w:r>
        <w:t xml:space="preserve">.4  </w:t>
      </w:r>
      <w:r w:rsidR="009A3DA4">
        <w:rPr>
          <w:rFonts w:hint="eastAsia"/>
        </w:rPr>
        <w:t>其他参数</w:t>
      </w:r>
      <w:bookmarkEnd w:id="13"/>
    </w:p>
    <w:p w14:paraId="371635AC" w14:textId="77777777" w:rsidR="009A3DA4" w:rsidRDefault="009A3DA4" w:rsidP="009A3DA4"/>
    <w:tbl>
      <w:tblPr>
        <w:tblStyle w:val="afff7"/>
        <w:tblW w:w="0" w:type="auto"/>
        <w:tblInd w:w="-5" w:type="dxa"/>
        <w:tblLook w:val="04A0" w:firstRow="1" w:lastRow="0" w:firstColumn="1" w:lastColumn="0" w:noHBand="0" w:noVBand="1"/>
      </w:tblPr>
      <w:tblGrid>
        <w:gridCol w:w="1701"/>
        <w:gridCol w:w="6607"/>
      </w:tblGrid>
      <w:tr w:rsidR="009A3DA4" w14:paraId="2383F151" w14:textId="77777777" w:rsidTr="000F7BE7">
        <w:tc>
          <w:tcPr>
            <w:tcW w:w="1701" w:type="dxa"/>
          </w:tcPr>
          <w:p w14:paraId="1D5C4E3F" w14:textId="77777777" w:rsidR="009A3DA4" w:rsidRDefault="009A3DA4"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动静判断</w:t>
            </w:r>
          </w:p>
        </w:tc>
        <w:tc>
          <w:tcPr>
            <w:tcW w:w="6607" w:type="dxa"/>
          </w:tcPr>
          <w:p w14:paraId="79328E24" w14:textId="77777777" w:rsidR="009A3DA4" w:rsidRDefault="009A3DA4"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支持</w:t>
            </w:r>
          </w:p>
        </w:tc>
      </w:tr>
      <w:tr w:rsidR="009A3DA4" w14:paraId="46508CD2" w14:textId="77777777" w:rsidTr="000F7BE7">
        <w:tc>
          <w:tcPr>
            <w:tcW w:w="1701" w:type="dxa"/>
          </w:tcPr>
          <w:p w14:paraId="17CD7C2E" w14:textId="77777777" w:rsidR="009A3DA4" w:rsidRDefault="009A3DA4"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低电提醒</w:t>
            </w:r>
          </w:p>
        </w:tc>
        <w:tc>
          <w:tcPr>
            <w:tcW w:w="6607" w:type="dxa"/>
          </w:tcPr>
          <w:p w14:paraId="4121BCB0" w14:textId="68ED4216" w:rsidR="009A3DA4" w:rsidRDefault="00E806A3"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支持</w:t>
            </w:r>
          </w:p>
        </w:tc>
      </w:tr>
      <w:tr w:rsidR="009A3DA4" w14:paraId="6B4DC38B" w14:textId="77777777" w:rsidTr="000F7BE7">
        <w:tc>
          <w:tcPr>
            <w:tcW w:w="1701" w:type="dxa"/>
          </w:tcPr>
          <w:p w14:paraId="1B3728D0" w14:textId="77777777" w:rsidR="009A3DA4" w:rsidRDefault="009A3DA4"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升级方式</w:t>
            </w:r>
          </w:p>
        </w:tc>
        <w:tc>
          <w:tcPr>
            <w:tcW w:w="6607" w:type="dxa"/>
          </w:tcPr>
          <w:p w14:paraId="2E2562D8" w14:textId="24E6225D" w:rsidR="009A3DA4" w:rsidRDefault="00E806A3"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手机单个升级或者网关批量</w:t>
            </w:r>
            <w:r w:rsidR="009A3DA4">
              <w:rPr>
                <w:rFonts w:ascii="思源黑体 CN Light" w:eastAsia="思源黑体 CN Light" w:hAnsi="思源黑体 CN Light" w:hint="eastAsia"/>
              </w:rPr>
              <w:t>升级</w:t>
            </w:r>
          </w:p>
        </w:tc>
      </w:tr>
    </w:tbl>
    <w:p w14:paraId="2153ABDA" w14:textId="77777777" w:rsidR="009A3DA4" w:rsidRPr="00596EB3" w:rsidRDefault="009A3DA4" w:rsidP="009A3DA4"/>
    <w:p w14:paraId="21F48385" w14:textId="0A1ACE65" w:rsidR="009A3DA4" w:rsidRDefault="007368AB" w:rsidP="007368AB">
      <w:pPr>
        <w:pStyle w:val="20"/>
        <w:numPr>
          <w:ilvl w:val="0"/>
          <w:numId w:val="0"/>
        </w:numPr>
        <w:spacing w:after="120"/>
        <w:ind w:left="170"/>
      </w:pPr>
      <w:bookmarkStart w:id="14" w:name="_Toc209789478"/>
      <w:r>
        <w:rPr>
          <w:rFonts w:hint="eastAsia"/>
        </w:rPr>
        <w:t>2</w:t>
      </w:r>
      <w:r>
        <w:t xml:space="preserve">.5  </w:t>
      </w:r>
      <w:r w:rsidR="009A3DA4">
        <w:rPr>
          <w:rFonts w:hint="eastAsia"/>
        </w:rPr>
        <w:t>配置功能</w:t>
      </w:r>
      <w:bookmarkEnd w:id="14"/>
    </w:p>
    <w:tbl>
      <w:tblPr>
        <w:tblStyle w:val="afff7"/>
        <w:tblW w:w="0" w:type="auto"/>
        <w:tblLook w:val="04A0" w:firstRow="1" w:lastRow="0" w:firstColumn="1" w:lastColumn="0" w:noHBand="0" w:noVBand="1"/>
      </w:tblPr>
      <w:tblGrid>
        <w:gridCol w:w="2122"/>
        <w:gridCol w:w="6181"/>
      </w:tblGrid>
      <w:tr w:rsidR="00E806A3" w14:paraId="28267FC7" w14:textId="77777777" w:rsidTr="0088049E">
        <w:tc>
          <w:tcPr>
            <w:tcW w:w="2122" w:type="dxa"/>
          </w:tcPr>
          <w:p w14:paraId="3C663712" w14:textId="543222AE" w:rsidR="00E806A3" w:rsidRPr="005D5064" w:rsidRDefault="00E806A3" w:rsidP="00E806A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信标</w:t>
            </w:r>
            <w:r w:rsidRPr="005D5064">
              <w:rPr>
                <w:rFonts w:ascii="思源黑体 CN Light" w:eastAsia="思源黑体 CN Light" w:hAnsi="思源黑体 CN Light" w:hint="eastAsia"/>
              </w:rPr>
              <w:t>过滤</w:t>
            </w:r>
          </w:p>
        </w:tc>
        <w:tc>
          <w:tcPr>
            <w:tcW w:w="6181" w:type="dxa"/>
          </w:tcPr>
          <w:p w14:paraId="385B7865" w14:textId="3D729CE7" w:rsidR="00E806A3" w:rsidRPr="005D5064" w:rsidRDefault="00E806A3" w:rsidP="00E806A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支持</w:t>
            </w:r>
          </w:p>
        </w:tc>
      </w:tr>
      <w:tr w:rsidR="00E806A3" w14:paraId="7D7D9A16" w14:textId="77777777" w:rsidTr="0088049E">
        <w:tc>
          <w:tcPr>
            <w:tcW w:w="2122" w:type="dxa"/>
          </w:tcPr>
          <w:p w14:paraId="6800BAE6" w14:textId="451593DA" w:rsidR="00E806A3" w:rsidRPr="005D5064" w:rsidRDefault="00E806A3" w:rsidP="00E806A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数据发送间隔</w:t>
            </w:r>
          </w:p>
        </w:tc>
        <w:tc>
          <w:tcPr>
            <w:tcW w:w="6181" w:type="dxa"/>
          </w:tcPr>
          <w:p w14:paraId="7F0EFFF0" w14:textId="11F88789" w:rsidR="00E806A3" w:rsidRPr="005D5064" w:rsidRDefault="00E806A3" w:rsidP="00E806A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可调</w:t>
            </w:r>
          </w:p>
        </w:tc>
      </w:tr>
      <w:tr w:rsidR="00E806A3" w14:paraId="3BC36881" w14:textId="77777777" w:rsidTr="0088049E">
        <w:tc>
          <w:tcPr>
            <w:tcW w:w="2122" w:type="dxa"/>
          </w:tcPr>
          <w:p w14:paraId="568D4097" w14:textId="360DECAE" w:rsidR="00E806A3" w:rsidRPr="005D5064" w:rsidRDefault="00E806A3" w:rsidP="00E806A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动作幅度</w:t>
            </w:r>
            <w:r w:rsidRPr="005D5064">
              <w:rPr>
                <w:rFonts w:ascii="思源黑体 CN Light" w:eastAsia="思源黑体 CN Light" w:hAnsi="思源黑体 CN Light" w:hint="eastAsia"/>
              </w:rPr>
              <w:t>触发</w:t>
            </w:r>
          </w:p>
        </w:tc>
        <w:tc>
          <w:tcPr>
            <w:tcW w:w="6181" w:type="dxa"/>
          </w:tcPr>
          <w:p w14:paraId="03F3D1C7" w14:textId="0A3238EB" w:rsidR="00E806A3" w:rsidRPr="005D5064" w:rsidRDefault="00E806A3" w:rsidP="00E806A3">
            <w:pPr>
              <w:pStyle w:val="cont"/>
              <w:spacing w:before="0"/>
              <w:ind w:firstLineChars="0" w:firstLine="0"/>
              <w:rPr>
                <w:rFonts w:ascii="思源黑体 CN Light" w:eastAsia="思源黑体 CN Light" w:hAnsi="思源黑体 CN Light" w:hint="eastAsia"/>
              </w:rPr>
            </w:pPr>
            <w:r w:rsidRPr="005D5064">
              <w:rPr>
                <w:rFonts w:ascii="思源黑体 CN Light" w:eastAsia="思源黑体 CN Light" w:hAnsi="思源黑体 CN Light" w:hint="eastAsia"/>
              </w:rPr>
              <w:t>灵敏</w:t>
            </w:r>
            <w:r>
              <w:rPr>
                <w:rFonts w:ascii="思源黑体 CN Light" w:eastAsia="思源黑体 CN Light" w:hAnsi="思源黑体 CN Light" w:hint="eastAsia"/>
              </w:rPr>
              <w:t>度可调</w:t>
            </w:r>
          </w:p>
        </w:tc>
      </w:tr>
      <w:tr w:rsidR="00E806A3" w14:paraId="433075AB" w14:textId="77777777" w:rsidTr="0088049E">
        <w:tc>
          <w:tcPr>
            <w:tcW w:w="2122" w:type="dxa"/>
          </w:tcPr>
          <w:p w14:paraId="528CF2F5" w14:textId="74651885" w:rsidR="00E806A3" w:rsidRPr="005D5064" w:rsidRDefault="00E806A3" w:rsidP="00E806A3">
            <w:pPr>
              <w:pStyle w:val="cont"/>
              <w:spacing w:before="0"/>
              <w:ind w:firstLineChars="0" w:firstLine="0"/>
              <w:rPr>
                <w:rFonts w:ascii="思源黑体 CN Light" w:eastAsia="思源黑体 CN Light" w:hAnsi="思源黑体 CN Light" w:hint="eastAsia"/>
              </w:rPr>
            </w:pPr>
            <w:r w:rsidRPr="005D5064">
              <w:rPr>
                <w:rFonts w:ascii="思源黑体 CN Light" w:eastAsia="思源黑体 CN Light" w:hAnsi="思源黑体 CN Light" w:hint="eastAsia"/>
              </w:rPr>
              <w:t>静止后</w:t>
            </w:r>
            <w:r>
              <w:rPr>
                <w:rFonts w:ascii="思源黑体 CN Light" w:eastAsia="思源黑体 CN Light" w:hAnsi="思源黑体 CN Light" w:hint="eastAsia"/>
              </w:rPr>
              <w:t>发送数据</w:t>
            </w:r>
          </w:p>
        </w:tc>
        <w:tc>
          <w:tcPr>
            <w:tcW w:w="6181" w:type="dxa"/>
          </w:tcPr>
          <w:p w14:paraId="04516F88" w14:textId="457DA558" w:rsidR="00E806A3" w:rsidRPr="005D5064" w:rsidRDefault="00E806A3" w:rsidP="00E806A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支持</w:t>
            </w:r>
          </w:p>
        </w:tc>
      </w:tr>
    </w:tbl>
    <w:p w14:paraId="351F02FA" w14:textId="77777777" w:rsidR="009A3DA4" w:rsidRDefault="009A3DA4" w:rsidP="009A3DA4"/>
    <w:p w14:paraId="01C21335" w14:textId="57ECACCE" w:rsidR="009A3DA4" w:rsidRDefault="009A3DA4" w:rsidP="009A3DA4">
      <w:r>
        <w:rPr>
          <w:rFonts w:hint="eastAsia"/>
        </w:rPr>
        <w:t>备注：配置需手机</w:t>
      </w:r>
      <w:proofErr w:type="gramStart"/>
      <w:r>
        <w:rPr>
          <w:rFonts w:hint="eastAsia"/>
        </w:rPr>
        <w:t>支持蓝牙</w:t>
      </w:r>
      <w:proofErr w:type="gramEnd"/>
      <w:r>
        <w:rPr>
          <w:rFonts w:hint="eastAsia"/>
        </w:rPr>
        <w:t>4</w:t>
      </w:r>
      <w:r>
        <w:t>.</w:t>
      </w:r>
      <w:r>
        <w:rPr>
          <w:rFonts w:hint="eastAsia"/>
        </w:rPr>
        <w:t>2</w:t>
      </w:r>
      <w:r>
        <w:rPr>
          <w:rFonts w:hint="eastAsia"/>
        </w:rPr>
        <w:t>以上</w:t>
      </w:r>
    </w:p>
    <w:p w14:paraId="24924705" w14:textId="44E5F25E" w:rsidR="009A3DA4" w:rsidRDefault="007368AB" w:rsidP="007368AB">
      <w:pPr>
        <w:pStyle w:val="20"/>
        <w:numPr>
          <w:ilvl w:val="0"/>
          <w:numId w:val="0"/>
        </w:numPr>
        <w:spacing w:after="120"/>
        <w:ind w:left="851" w:hanging="681"/>
      </w:pPr>
      <w:bookmarkStart w:id="15" w:name="_Toc209789479"/>
      <w:r>
        <w:t xml:space="preserve">2.6  </w:t>
      </w:r>
      <w:r w:rsidR="009A3DA4">
        <w:rPr>
          <w:rFonts w:hint="eastAsia"/>
        </w:rPr>
        <w:t>产品样式</w:t>
      </w:r>
      <w:bookmarkEnd w:id="15"/>
    </w:p>
    <w:p w14:paraId="21ACB73B" w14:textId="003CE7DB" w:rsidR="009A3DA4" w:rsidRPr="00EF5A80" w:rsidRDefault="00D124B0" w:rsidP="009A3DA4">
      <w:r>
        <w:rPr>
          <w:rFonts w:hint="eastAsia"/>
          <w:noProof/>
        </w:rPr>
        <w:drawing>
          <wp:inline distT="0" distB="0" distL="0" distR="0" wp14:anchorId="2FF33759" wp14:editId="69C83C08">
            <wp:extent cx="2305050" cy="1555452"/>
            <wp:effectExtent l="0" t="0" r="0" b="698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2337145" cy="1577110"/>
                    </a:xfrm>
                    <a:prstGeom prst="rect">
                      <a:avLst/>
                    </a:prstGeom>
                  </pic:spPr>
                </pic:pic>
              </a:graphicData>
            </a:graphic>
          </wp:inline>
        </w:drawing>
      </w:r>
      <w:r w:rsidR="00D8572C">
        <w:rPr>
          <w:rFonts w:hint="eastAsia"/>
          <w:noProof/>
        </w:rPr>
        <w:drawing>
          <wp:inline distT="0" distB="0" distL="0" distR="0" wp14:anchorId="01538F5C" wp14:editId="7EC34471">
            <wp:extent cx="2041471" cy="1502272"/>
            <wp:effectExtent l="0" t="0" r="0" b="31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78423" cy="1529464"/>
                    </a:xfrm>
                    <a:prstGeom prst="rect">
                      <a:avLst/>
                    </a:prstGeom>
                  </pic:spPr>
                </pic:pic>
              </a:graphicData>
            </a:graphic>
          </wp:inline>
        </w:drawing>
      </w:r>
    </w:p>
    <w:sectPr w:rsidR="009A3DA4" w:rsidRPr="00EF5A80" w:rsidSect="00B77889">
      <w:footerReference w:type="default" r:id="rId18"/>
      <w:pgSz w:w="11907" w:h="16840"/>
      <w:pgMar w:top="1440" w:right="1797" w:bottom="1440" w:left="1797" w:header="851" w:footer="992" w:gutter="0"/>
      <w:pgBorders w:offsetFrom="page">
        <w:bottom w:val="single" w:sz="4" w:space="24" w:color="auto"/>
      </w:pgBorders>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3052E" w14:textId="77777777" w:rsidR="007D575A" w:rsidRDefault="007D575A">
      <w:pPr>
        <w:spacing w:before="0" w:line="240" w:lineRule="auto"/>
      </w:pPr>
      <w:r>
        <w:separator/>
      </w:r>
    </w:p>
  </w:endnote>
  <w:endnote w:type="continuationSeparator" w:id="0">
    <w:p w14:paraId="24BF8CE2" w14:textId="77777777" w:rsidR="007D575A" w:rsidRDefault="007D575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隶书">
    <w:altName w:val="宋体"/>
    <w:panose1 w:val="02010509060101010101"/>
    <w:charset w:val="86"/>
    <w:family w:val="modern"/>
    <w:pitch w:val="fixed"/>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Microsoft Sans Serif">
    <w:panose1 w:val="020B0604020202020204"/>
    <w:charset w:val="00"/>
    <w:family w:val="swiss"/>
    <w:pitch w:val="variable"/>
    <w:sig w:usb0="E5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长城楷体">
    <w:altName w:val="黑体"/>
    <w:charset w:val="86"/>
    <w:family w:val="auto"/>
    <w:pitch w:val="default"/>
    <w:sig w:usb0="00000000" w:usb1="00000000" w:usb2="00000010" w:usb3="00000000" w:csb0="00040000" w:csb1="00000000"/>
  </w:font>
  <w:font w:name="长城仿宋">
    <w:altName w:val="新宋体"/>
    <w:charset w:val="86"/>
    <w:family w:val="modern"/>
    <w:pitch w:val="default"/>
    <w:sig w:usb0="00000000" w:usb1="00000000" w:usb2="00000010" w:usb3="00000000" w:csb0="00040000" w:csb1="00000000"/>
  </w:font>
  <w:font w:name="Futura Bk">
    <w:altName w:val="AMGDT"/>
    <w:charset w:val="00"/>
    <w:family w:val="auto"/>
    <w:pitch w:val="default"/>
    <w:sig w:usb0="00000000" w:usb1="00000000" w:usb2="00000000" w:usb3="00000000" w:csb0="000001FB" w:csb1="00000000"/>
  </w:font>
  <w:font w:name="Times">
    <w:altName w:val="Times New Roman"/>
    <w:panose1 w:val="02020603050405020304"/>
    <w:charset w:val="00"/>
    <w:family w:val="auto"/>
    <w:pitch w:val="default"/>
    <w:sig w:usb0="00000000" w:usb1="00000000" w:usb2="00000000" w:usb3="00000000" w:csb0="00000001" w:csb1="00000000"/>
  </w:font>
  <w:font w:name="'宋体">
    <w:altName w:val="宋体"/>
    <w:charset w:val="86"/>
    <w:family w:val="auto"/>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Futura Lt BT">
    <w:altName w:val="AMGDT"/>
    <w:charset w:val="00"/>
    <w:family w:val="auto"/>
    <w:pitch w:val="default"/>
    <w:sig w:usb0="00000000" w:usb1="00000000" w:usb2="00000000" w:usb3="00000000" w:csb0="000001FB" w:csb1="00000000"/>
  </w:font>
  <w:font w:name="幼圆">
    <w:altName w:val="宋体"/>
    <w:panose1 w:val="02010509060101010101"/>
    <w:charset w:val="86"/>
    <w:family w:val="modern"/>
    <w:pitch w:val="fixed"/>
    <w:sig w:usb0="00000001" w:usb1="080E0000" w:usb2="00000010" w:usb3="00000000" w:csb0="00040000" w:csb1="00000000"/>
  </w:font>
  <w:font w:name="Futura Hv">
    <w:altName w:val="AMGDT"/>
    <w:charset w:val="00"/>
    <w:family w:val="auto"/>
    <w:pitch w:val="default"/>
    <w:sig w:usb0="00000000" w:usb1="00000000" w:usb2="00000000" w:usb3="00000000" w:csb0="000001FB" w:csb1="00000000"/>
  </w:font>
  <w:font w:name="华文楷体">
    <w:altName w:val="STKaiti"/>
    <w:panose1 w:val="02010600040101010101"/>
    <w:charset w:val="86"/>
    <w:family w:val="auto"/>
    <w:pitch w:val="variable"/>
    <w:sig w:usb0="00000287" w:usb1="080F0000" w:usb2="00000010" w:usb3="00000000" w:csb0="0004009F" w:csb1="00000000"/>
  </w:font>
  <w:font w:name="Gill Sans">
    <w:altName w:val="AcadEref"/>
    <w:charset w:val="00"/>
    <w:family w:val="auto"/>
    <w:pitch w:val="default"/>
    <w:sig w:usb0="00000000" w:usb1="00000000" w:usb2="00000000" w:usb3="00000000" w:csb0="000001F7" w:csb1="00000000"/>
  </w:font>
  <w:font w:name="ˎ̥">
    <w:altName w:val="Times New Roman"/>
    <w:charset w:val="00"/>
    <w:family w:val="roman"/>
    <w:pitch w:val="default"/>
  </w:font>
  <w:font w:name="IDCSansSerif">
    <w:altName w:val="Times New Roman"/>
    <w:charset w:val="00"/>
    <w:family w:val="auto"/>
    <w:pitch w:val="default"/>
    <w:sig w:usb0="00000000" w:usb1="00000000" w:usb2="00000000" w:usb3="00000000" w:csb0="00000001" w:csb1="00000000"/>
  </w:font>
  <w:font w:name="Book Antiqua">
    <w:altName w:val="Segoe Print"/>
    <w:panose1 w:val="02040602050305030304"/>
    <w:charset w:val="00"/>
    <w:family w:val="roman"/>
    <w:pitch w:val="variable"/>
    <w:sig w:usb0="00000287" w:usb1="00000000" w:usb2="00000000" w:usb3="00000000" w:csb0="0000009F" w:csb1="00000000"/>
  </w:font>
  <w:font w:name="Futura-Book">
    <w:altName w:val="AMGDT"/>
    <w:charset w:val="00"/>
    <w:family w:val="auto"/>
    <w:pitch w:val="default"/>
    <w:sig w:usb0="00000000" w:usb1="00000000" w:usb2="00000000" w:usb3="00000000" w:csb0="000001FB" w:csb1="00000000"/>
  </w:font>
  <w:font w:name="Cambria">
    <w:panose1 w:val="02040503050406030204"/>
    <w:charset w:val="00"/>
    <w:family w:val="roman"/>
    <w:pitch w:val="variable"/>
    <w:sig w:usb0="E00006FF" w:usb1="420024FF" w:usb2="02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 w:name="思源黑体 CN Light">
    <w:altName w:val="微软雅黑"/>
    <w:panose1 w:val="00000000000000000000"/>
    <w:charset w:val="86"/>
    <w:family w:val="swiss"/>
    <w:notTrueType/>
    <w:pitch w:val="variable"/>
    <w:sig w:usb0="20000207" w:usb1="2ADF3C10" w:usb2="00000016" w:usb3="00000000" w:csb0="00060107"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4727" w14:textId="77777777" w:rsidR="00E276BF" w:rsidRDefault="00E276BF">
    <w:pPr>
      <w:pStyle w:val="aff5"/>
      <w:framePr w:wrap="around" w:vAnchor="text" w:hAnchor="margin" w:xAlign="center" w:y="1"/>
      <w:rPr>
        <w:rStyle w:val="afff4"/>
      </w:rPr>
    </w:pPr>
    <w:r>
      <w:rPr>
        <w:rStyle w:val="afff4"/>
      </w:rPr>
      <w:fldChar w:fldCharType="begin"/>
    </w:r>
    <w:r>
      <w:rPr>
        <w:rStyle w:val="afff4"/>
      </w:rPr>
      <w:instrText xml:space="preserve">PAGE  </w:instrText>
    </w:r>
    <w:r>
      <w:rPr>
        <w:rStyle w:val="afff4"/>
      </w:rPr>
      <w:fldChar w:fldCharType="end"/>
    </w:r>
  </w:p>
  <w:p w14:paraId="46B5858C" w14:textId="77777777" w:rsidR="00E276BF" w:rsidRDefault="00E276BF">
    <w:pPr>
      <w:pStyle w:val="af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754FB" w14:textId="77777777" w:rsidR="00E276BF" w:rsidRDefault="00E276BF">
    <w:pPr>
      <w:pStyle w:val="aff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56F0C" w14:textId="77777777" w:rsidR="00E276BF" w:rsidRDefault="00E276BF">
    <w:pPr>
      <w:pStyle w:val="aff5"/>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D4EED" w14:textId="77777777" w:rsidR="00E276BF" w:rsidRDefault="00E276BF">
    <w:pPr>
      <w:pStyle w:val="aff5"/>
      <w:jc w:val="center"/>
    </w:pPr>
    <w:r>
      <w:rPr>
        <w:rStyle w:val="afff4"/>
      </w:rPr>
      <w:fldChar w:fldCharType="begin"/>
    </w:r>
    <w:r>
      <w:rPr>
        <w:rStyle w:val="afff4"/>
      </w:rPr>
      <w:instrText xml:space="preserve"> PAGE </w:instrText>
    </w:r>
    <w:r>
      <w:rPr>
        <w:rStyle w:val="afff4"/>
      </w:rPr>
      <w:fldChar w:fldCharType="separate"/>
    </w:r>
    <w:r w:rsidR="00DC18F4">
      <w:rPr>
        <w:rStyle w:val="afff4"/>
        <w:noProof/>
      </w:rPr>
      <w:t>6</w:t>
    </w:r>
    <w:r>
      <w:rPr>
        <w:rStyle w:val="afff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ECD24" w14:textId="77777777" w:rsidR="007D575A" w:rsidRDefault="007D575A">
      <w:pPr>
        <w:spacing w:before="0" w:line="240" w:lineRule="auto"/>
      </w:pPr>
      <w:r>
        <w:separator/>
      </w:r>
    </w:p>
  </w:footnote>
  <w:footnote w:type="continuationSeparator" w:id="0">
    <w:p w14:paraId="3B829F0E" w14:textId="77777777" w:rsidR="007D575A" w:rsidRDefault="007D575A">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24CD" w14:textId="36237E65" w:rsidR="00E276BF" w:rsidRPr="00A22D70" w:rsidRDefault="00A22D70" w:rsidP="00A22D70">
    <w:pPr>
      <w:pStyle w:val="aff8"/>
      <w:jc w:val="center"/>
    </w:pPr>
    <w:r>
      <w:rPr>
        <w:rFonts w:hint="eastAsia"/>
      </w:rPr>
      <w:t>金桔智能（北京）科技有限公司</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B1366" w14:textId="496C6BA7" w:rsidR="00E276BF" w:rsidRDefault="009D5DAE" w:rsidP="009D5DAE">
    <w:pPr>
      <w:pStyle w:val="aff8"/>
      <w:jc w:val="center"/>
    </w:pPr>
    <w:r>
      <w:rPr>
        <w:rFonts w:hint="eastAsia"/>
      </w:rPr>
      <w:t>金桔智能（</w:t>
    </w:r>
    <w:r>
      <w:rPr>
        <w:rFonts w:hint="eastAsia"/>
      </w:rPr>
      <w:t>北京）科技有限公司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FFFFF7D"/>
    <w:lvl w:ilvl="0">
      <w:start w:val="1"/>
      <w:numFmt w:val="decimal"/>
      <w:pStyle w:val="a"/>
      <w:lvlText w:val="%1."/>
      <w:lvlJc w:val="left"/>
      <w:pPr>
        <w:tabs>
          <w:tab w:val="left" w:pos="1440"/>
        </w:tabs>
        <w:ind w:left="1440" w:hanging="360"/>
      </w:pPr>
    </w:lvl>
  </w:abstractNum>
  <w:abstractNum w:abstractNumId="1" w15:restartNumberingAfterBreak="0">
    <w:nsid w:val="FFFFFF7E"/>
    <w:multiLevelType w:val="singleLevel"/>
    <w:tmpl w:val="FFFFFF7E"/>
    <w:lvl w:ilvl="0">
      <w:start w:val="1"/>
      <w:numFmt w:val="decimal"/>
      <w:pStyle w:val="11"/>
      <w:lvlText w:val="%1."/>
      <w:lvlJc w:val="left"/>
      <w:pPr>
        <w:tabs>
          <w:tab w:val="left" w:pos="1080"/>
        </w:tabs>
        <w:ind w:left="1080" w:hanging="360"/>
      </w:pPr>
    </w:lvl>
  </w:abstractNum>
  <w:abstractNum w:abstractNumId="2" w15:restartNumberingAfterBreak="0">
    <w:nsid w:val="05F23B14"/>
    <w:multiLevelType w:val="multilevel"/>
    <w:tmpl w:val="05F23B14"/>
    <w:lvl w:ilvl="0">
      <w:start w:val="1"/>
      <w:numFmt w:val="chineseCountingThousand"/>
      <w:suff w:val="space"/>
      <w:lvlText w:val="第%1章"/>
      <w:lvlJc w:val="left"/>
      <w:pPr>
        <w:ind w:left="-1276" w:hanging="425"/>
      </w:pPr>
      <w:rPr>
        <w:rFonts w:hint="eastAsia"/>
      </w:rPr>
    </w:lvl>
    <w:lvl w:ilvl="1">
      <w:start w:val="1"/>
      <w:numFmt w:val="decimal"/>
      <w:pStyle w:val="Z4"/>
      <w:suff w:val="space"/>
      <w:lvlText w:val="%2."/>
      <w:lvlJc w:val="left"/>
      <w:pPr>
        <w:ind w:left="-709" w:hanging="567"/>
      </w:pPr>
      <w:rPr>
        <w:rFonts w:hint="eastAsia"/>
      </w:rPr>
    </w:lvl>
    <w:lvl w:ilvl="2">
      <w:start w:val="1"/>
      <w:numFmt w:val="decimal"/>
      <w:suff w:val="space"/>
      <w:lvlText w:val="%2.%3."/>
      <w:lvlJc w:val="left"/>
      <w:pPr>
        <w:ind w:left="-283" w:hanging="567"/>
      </w:pPr>
      <w:rPr>
        <w:rFonts w:hint="eastAsia"/>
      </w:rPr>
    </w:lvl>
    <w:lvl w:ilvl="3">
      <w:start w:val="1"/>
      <w:numFmt w:val="decimal"/>
      <w:suff w:val="space"/>
      <w:lvlText w:val="%2.%3.%4."/>
      <w:lvlJc w:val="left"/>
      <w:pPr>
        <w:ind w:left="-425" w:firstLine="0"/>
      </w:pPr>
      <w:rPr>
        <w:rFonts w:hint="eastAsia"/>
      </w:rPr>
    </w:lvl>
    <w:lvl w:ilvl="4">
      <w:start w:val="1"/>
      <w:numFmt w:val="decimal"/>
      <w:suff w:val="space"/>
      <w:lvlText w:val="%2.%3.%4.%5."/>
      <w:lvlJc w:val="left"/>
      <w:pPr>
        <w:ind w:left="856" w:hanging="856"/>
      </w:pPr>
      <w:rPr>
        <w:rFonts w:hint="eastAsia"/>
      </w:rPr>
    </w:lvl>
    <w:lvl w:ilvl="5">
      <w:start w:val="1"/>
      <w:numFmt w:val="decimal"/>
      <w:lvlText w:val="%1.%2.%3.%4.%5.%6"/>
      <w:lvlJc w:val="left"/>
      <w:pPr>
        <w:tabs>
          <w:tab w:val="left" w:pos="1559"/>
        </w:tabs>
        <w:ind w:left="1559" w:hanging="1134"/>
      </w:pPr>
      <w:rPr>
        <w:rFonts w:hint="eastAsia"/>
      </w:rPr>
    </w:lvl>
    <w:lvl w:ilvl="6">
      <w:start w:val="1"/>
      <w:numFmt w:val="decimal"/>
      <w:lvlText w:val="%1.%2.%3.%4.%5.%6.%7"/>
      <w:lvlJc w:val="left"/>
      <w:pPr>
        <w:tabs>
          <w:tab w:val="left" w:pos="2126"/>
        </w:tabs>
        <w:ind w:left="2126" w:hanging="1276"/>
      </w:pPr>
      <w:rPr>
        <w:rFonts w:hint="eastAsia"/>
      </w:rPr>
    </w:lvl>
    <w:lvl w:ilvl="7">
      <w:start w:val="1"/>
      <w:numFmt w:val="decimal"/>
      <w:lvlText w:val="%1.%2.%3.%4.%5.%6.%7.%8"/>
      <w:lvlJc w:val="left"/>
      <w:pPr>
        <w:tabs>
          <w:tab w:val="left" w:pos="2693"/>
        </w:tabs>
        <w:ind w:left="2693" w:hanging="1418"/>
      </w:pPr>
      <w:rPr>
        <w:rFonts w:hint="eastAsia"/>
      </w:rPr>
    </w:lvl>
    <w:lvl w:ilvl="8">
      <w:start w:val="1"/>
      <w:numFmt w:val="decimal"/>
      <w:lvlText w:val="%1.%2.%3.%4.%5.%6.%7.%8.%9"/>
      <w:lvlJc w:val="left"/>
      <w:pPr>
        <w:tabs>
          <w:tab w:val="left" w:pos="3401"/>
        </w:tabs>
        <w:ind w:left="3401" w:hanging="1700"/>
      </w:pPr>
      <w:rPr>
        <w:rFonts w:hint="eastAsia"/>
      </w:rPr>
    </w:lvl>
  </w:abstractNum>
  <w:abstractNum w:abstractNumId="3" w15:restartNumberingAfterBreak="0">
    <w:nsid w:val="0D202C41"/>
    <w:multiLevelType w:val="multilevel"/>
    <w:tmpl w:val="E5CEBC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A70CCB"/>
    <w:multiLevelType w:val="multilevel"/>
    <w:tmpl w:val="17A70CCB"/>
    <w:lvl w:ilvl="0">
      <w:start w:val="1"/>
      <w:numFmt w:val="bullet"/>
      <w:pStyle w:val="5"/>
      <w:lvlText w:val=""/>
      <w:lvlJc w:val="left"/>
      <w:pPr>
        <w:tabs>
          <w:tab w:val="left" w:pos="620"/>
        </w:tabs>
        <w:ind w:left="6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1C0C28C5"/>
    <w:multiLevelType w:val="multilevel"/>
    <w:tmpl w:val="1C0C28C5"/>
    <w:lvl w:ilvl="0">
      <w:start w:val="1"/>
      <w:numFmt w:val="bullet"/>
      <w:pStyle w:val="2"/>
      <w:lvlText w:val=""/>
      <w:lvlJc w:val="left"/>
      <w:pPr>
        <w:tabs>
          <w:tab w:val="left" w:pos="620"/>
        </w:tabs>
        <w:ind w:left="620" w:hanging="420"/>
      </w:pPr>
      <w:rPr>
        <w:rFonts w:ascii="Wingdings" w:hAnsi="Wingdings" w:hint="default"/>
        <w:sz w:val="21"/>
        <w:szCs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2F0456BF"/>
    <w:multiLevelType w:val="multilevel"/>
    <w:tmpl w:val="2F0456BF"/>
    <w:lvl w:ilvl="0">
      <w:start w:val="1"/>
      <w:numFmt w:val="decimal"/>
      <w:pStyle w:val="a0"/>
      <w:lvlText w:val="%1. "/>
      <w:lvlJc w:val="left"/>
      <w:pPr>
        <w:tabs>
          <w:tab w:val="left" w:pos="780"/>
        </w:tabs>
        <w:ind w:left="780" w:hanging="360"/>
      </w:pPr>
      <w:rPr>
        <w:rFonts w:hint="eastAsia"/>
        <w:color w:val="auto"/>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7" w15:restartNumberingAfterBreak="0">
    <w:nsid w:val="33737076"/>
    <w:multiLevelType w:val="multilevel"/>
    <w:tmpl w:val="33737076"/>
    <w:lvl w:ilvl="0">
      <w:start w:val="1"/>
      <w:numFmt w:val="bullet"/>
      <w:lvlText w:val=""/>
      <w:lvlJc w:val="left"/>
      <w:pPr>
        <w:tabs>
          <w:tab w:val="left" w:pos="1260"/>
        </w:tabs>
        <w:ind w:left="1260" w:hanging="466"/>
      </w:pPr>
      <w:rPr>
        <w:rFonts w:ascii="Wingdings" w:hAnsi="Wingdings" w:hint="default"/>
        <w:b w:val="0"/>
        <w:i w:val="0"/>
        <w:color w:val="auto"/>
        <w:sz w:val="24"/>
        <w:szCs w:val="24"/>
      </w:rPr>
    </w:lvl>
    <w:lvl w:ilvl="1">
      <w:start w:val="1"/>
      <w:numFmt w:val="bullet"/>
      <w:lvlText w:val=""/>
      <w:lvlJc w:val="left"/>
      <w:pPr>
        <w:tabs>
          <w:tab w:val="left" w:pos="732"/>
        </w:tabs>
        <w:ind w:left="732" w:hanging="312"/>
      </w:pPr>
      <w:rPr>
        <w:rFonts w:ascii="Wingdings" w:eastAsia="宋体" w:hAnsi="Wingdings" w:hint="default"/>
        <w:b w:val="0"/>
        <w:i w:val="0"/>
        <w:color w:val="auto"/>
        <w:sz w:val="21"/>
        <w:szCs w:val="21"/>
      </w:rPr>
    </w:lvl>
    <w:lvl w:ilvl="2">
      <w:start w:val="1"/>
      <w:numFmt w:val="bullet"/>
      <w:pStyle w:val="Bullet3"/>
      <w:lvlText w:val=""/>
      <w:lvlJc w:val="left"/>
      <w:pPr>
        <w:tabs>
          <w:tab w:val="left" w:pos="1260"/>
        </w:tabs>
        <w:ind w:left="1260" w:hanging="420"/>
      </w:pPr>
      <w:rPr>
        <w:rFonts w:ascii="Wingdings" w:hAnsi="Wingdings" w:hint="default"/>
        <w:sz w:val="24"/>
        <w:szCs w:val="24"/>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38276E5F"/>
    <w:multiLevelType w:val="multilevel"/>
    <w:tmpl w:val="38276E5F"/>
    <w:lvl w:ilvl="0">
      <w:start w:val="1"/>
      <w:numFmt w:val="decimal"/>
      <w:pStyle w:val="a1"/>
      <w:lvlText w:val="%1."/>
      <w:lvlJc w:val="left"/>
      <w:pPr>
        <w:tabs>
          <w:tab w:val="left" w:pos="567"/>
        </w:tabs>
        <w:ind w:left="567" w:hanging="567"/>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15:restartNumberingAfterBreak="0">
    <w:nsid w:val="3AB459A8"/>
    <w:multiLevelType w:val="multilevel"/>
    <w:tmpl w:val="B204F7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51530A"/>
    <w:multiLevelType w:val="multilevel"/>
    <w:tmpl w:val="4251530A"/>
    <w:lvl w:ilvl="0">
      <w:start w:val="1"/>
      <w:numFmt w:val="bullet"/>
      <w:lvlText w:val=""/>
      <w:lvlJc w:val="left"/>
      <w:pPr>
        <w:tabs>
          <w:tab w:val="left" w:pos="360"/>
        </w:tabs>
        <w:ind w:left="360" w:hanging="360"/>
      </w:pPr>
      <w:rPr>
        <w:rFonts w:ascii="Symbol" w:hAnsi="Symbol" w:hint="default"/>
        <w:sz w:val="18"/>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pStyle w:val="ymtext"/>
      <w:lvlText w:val=""/>
      <w:lvlJc w:val="left"/>
      <w:pPr>
        <w:tabs>
          <w:tab w:val="left" w:pos="900"/>
        </w:tabs>
        <w:ind w:left="900" w:hanging="360"/>
      </w:pPr>
      <w:rPr>
        <w:rFonts w:ascii="Symbol" w:hAnsi="Symbol" w:hint="default"/>
      </w:rPr>
    </w:lvl>
    <w:lvl w:ilvl="4">
      <w:start w:val="1"/>
      <w:numFmt w:val="decimal"/>
      <w:lvlText w:val="%5."/>
      <w:lvlJc w:val="left"/>
      <w:pPr>
        <w:tabs>
          <w:tab w:val="left" w:pos="3600"/>
        </w:tabs>
        <w:ind w:left="3600" w:hanging="360"/>
      </w:p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1" w15:restartNumberingAfterBreak="0">
    <w:nsid w:val="42FE570A"/>
    <w:multiLevelType w:val="multilevel"/>
    <w:tmpl w:val="42FE570A"/>
    <w:lvl w:ilvl="0">
      <w:start w:val="1"/>
      <w:numFmt w:val="decimal"/>
      <w:suff w:val="nothing"/>
      <w:lvlText w:val="%1  "/>
      <w:lvlJc w:val="left"/>
      <w:pPr>
        <w:ind w:left="0" w:firstLine="0"/>
      </w:pPr>
      <w:rPr>
        <w:rFonts w:ascii="Arial" w:eastAsia="黑体" w:hAnsi="Arial" w:hint="default"/>
        <w:b w:val="0"/>
        <w:i w:val="0"/>
        <w:sz w:val="36"/>
        <w:szCs w:val="36"/>
      </w:rPr>
    </w:lvl>
    <w:lvl w:ilvl="1">
      <w:start w:val="1"/>
      <w:numFmt w:val="decimal"/>
      <w:suff w:val="nothing"/>
      <w:lvlText w:val="%1.%2  "/>
      <w:lvlJc w:val="left"/>
      <w:pPr>
        <w:ind w:left="0" w:firstLine="0"/>
      </w:pPr>
      <w:rPr>
        <w:rFonts w:ascii="Arial" w:hAnsi="Arial" w:hint="default"/>
        <w:b w:val="0"/>
        <w:i w:val="0"/>
        <w:sz w:val="30"/>
        <w:szCs w:val="30"/>
      </w:rPr>
    </w:lvl>
    <w:lvl w:ilvl="2">
      <w:start w:val="1"/>
      <w:numFmt w:val="decimal"/>
      <w:suff w:val="nothing"/>
      <w:lvlText w:val="%1.%2.%3  "/>
      <w:lvlJc w:val="left"/>
      <w:pPr>
        <w:ind w:left="0" w:firstLine="0"/>
      </w:pPr>
      <w:rPr>
        <w:rFonts w:ascii="Arial" w:hAnsi="Arial" w:hint="default"/>
        <w:b w:val="0"/>
        <w:i w:val="0"/>
        <w:sz w:val="24"/>
        <w:szCs w:val="24"/>
      </w:rPr>
    </w:lvl>
    <w:lvl w:ilvl="3">
      <w:start w:val="1"/>
      <w:numFmt w:val="decimal"/>
      <w:suff w:val="nothing"/>
      <w:lvlText w:val="%1.%2.%3.%4  "/>
      <w:lvlJc w:val="left"/>
      <w:pPr>
        <w:ind w:left="0" w:firstLine="0"/>
      </w:pPr>
      <w:rPr>
        <w:rFonts w:ascii="Arial" w:hAnsi="Arial" w:hint="default"/>
        <w:b w:val="0"/>
        <w:i w:val="0"/>
        <w:sz w:val="21"/>
        <w:szCs w:val="21"/>
      </w:rPr>
    </w:lvl>
    <w:lvl w:ilvl="4">
      <w:start w:val="1"/>
      <w:numFmt w:val="decimal"/>
      <w:lvlText w:val="%5."/>
      <w:lvlJc w:val="left"/>
      <w:pPr>
        <w:tabs>
          <w:tab w:val="left" w:pos="1134"/>
        </w:tabs>
        <w:ind w:left="1134" w:hanging="312"/>
      </w:pPr>
      <w:rPr>
        <w:rFonts w:ascii="Arial" w:hAnsi="Arial" w:hint="default"/>
        <w:b w:val="0"/>
        <w:i w:val="0"/>
        <w:sz w:val="21"/>
        <w:szCs w:val="21"/>
      </w:rPr>
    </w:lvl>
    <w:lvl w:ilvl="5">
      <w:start w:val="1"/>
      <w:numFmt w:val="decimal"/>
      <w:lvlText w:val="%6)"/>
      <w:lvlJc w:val="left"/>
      <w:pPr>
        <w:tabs>
          <w:tab w:val="left" w:pos="1134"/>
        </w:tabs>
        <w:ind w:left="1134" w:hanging="312"/>
      </w:pPr>
      <w:rPr>
        <w:rFonts w:ascii="Arial" w:hAnsi="Arial" w:hint="default"/>
        <w:b w:val="0"/>
        <w:i w:val="0"/>
        <w:sz w:val="21"/>
        <w:szCs w:val="21"/>
      </w:rPr>
    </w:lvl>
    <w:lvl w:ilvl="6">
      <w:start w:val="1"/>
      <w:numFmt w:val="lowerLetter"/>
      <w:lvlText w:val="%7."/>
      <w:lvlJc w:val="left"/>
      <w:pPr>
        <w:tabs>
          <w:tab w:val="left" w:pos="1134"/>
        </w:tabs>
        <w:ind w:left="1134" w:hanging="312"/>
      </w:pPr>
      <w:rPr>
        <w:rFonts w:ascii="Arial" w:hAnsi="Arial" w:hint="default"/>
        <w:b w:val="0"/>
        <w:i w:val="0"/>
        <w:sz w:val="21"/>
        <w:szCs w:val="21"/>
      </w:rPr>
    </w:lvl>
    <w:lvl w:ilvl="7">
      <w:start w:val="1"/>
      <w:numFmt w:val="decimal"/>
      <w:lvlRestart w:val="0"/>
      <w:pStyle w:val="a2"/>
      <w:suff w:val="space"/>
      <w:lvlText w:val="图%8"/>
      <w:lvlJc w:val="center"/>
      <w:pPr>
        <w:ind w:left="0" w:firstLine="0"/>
      </w:pPr>
      <w:rPr>
        <w:rFonts w:ascii="Arial" w:eastAsia="黑体" w:hAnsi="Arial" w:hint="default"/>
        <w:b w:val="0"/>
        <w:i w:val="0"/>
        <w:sz w:val="18"/>
        <w:szCs w:val="18"/>
      </w:rPr>
    </w:lvl>
    <w:lvl w:ilvl="8">
      <w:start w:val="1"/>
      <w:numFmt w:val="decimal"/>
      <w:lvlRestart w:val="0"/>
      <w:pStyle w:val="a3"/>
      <w:suff w:val="space"/>
      <w:lvlText w:val="表%9"/>
      <w:lvlJc w:val="center"/>
      <w:pPr>
        <w:ind w:left="0" w:firstLine="0"/>
      </w:pPr>
      <w:rPr>
        <w:rFonts w:ascii="Arial" w:eastAsia="黑体" w:hAnsi="Arial" w:hint="default"/>
        <w:b w:val="0"/>
        <w:i w:val="0"/>
        <w:sz w:val="18"/>
        <w:szCs w:val="18"/>
      </w:rPr>
    </w:lvl>
  </w:abstractNum>
  <w:abstractNum w:abstractNumId="12" w15:restartNumberingAfterBreak="0">
    <w:nsid w:val="48C20454"/>
    <w:multiLevelType w:val="multilevel"/>
    <w:tmpl w:val="48C20454"/>
    <w:lvl w:ilvl="0">
      <w:start w:val="1"/>
      <w:numFmt w:val="decimal"/>
      <w:pStyle w:val="a4"/>
      <w:lvlText w:val="表%1."/>
      <w:lvlJc w:val="left"/>
      <w:pPr>
        <w:tabs>
          <w:tab w:val="left" w:pos="800"/>
        </w:tabs>
        <w:ind w:left="800" w:hanging="80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4B1C24B6"/>
    <w:multiLevelType w:val="multilevel"/>
    <w:tmpl w:val="30627448"/>
    <w:lvl w:ilvl="0">
      <w:start w:val="1"/>
      <w:numFmt w:val="decimal"/>
      <w:pStyle w:val="1"/>
      <w:lvlText w:val="第%1章"/>
      <w:lvlJc w:val="left"/>
      <w:pPr>
        <w:tabs>
          <w:tab w:val="num" w:pos="4157"/>
        </w:tabs>
        <w:ind w:left="3644" w:hanging="567"/>
      </w:pPr>
      <w:rPr>
        <w:rFonts w:hint="eastAsia"/>
        <w:b/>
        <w:i w:val="0"/>
      </w:rPr>
    </w:lvl>
    <w:lvl w:ilvl="1">
      <w:start w:val="1"/>
      <w:numFmt w:val="decimal"/>
      <w:pStyle w:val="20"/>
      <w:lvlText w:val="%1.%2"/>
      <w:lvlJc w:val="left"/>
      <w:pPr>
        <w:tabs>
          <w:tab w:val="num" w:pos="851"/>
        </w:tabs>
        <w:ind w:left="851" w:hanging="681"/>
      </w:pPr>
      <w:rPr>
        <w:rFonts w:hint="eastAsia"/>
      </w:rPr>
    </w:lvl>
    <w:lvl w:ilvl="2">
      <w:start w:val="1"/>
      <w:numFmt w:val="decimal"/>
      <w:pStyle w:val="3"/>
      <w:lvlText w:val="%1.%2.%3"/>
      <w:lvlJc w:val="left"/>
      <w:pPr>
        <w:tabs>
          <w:tab w:val="num" w:pos="1337"/>
        </w:tabs>
        <w:ind w:left="1337" w:hanging="794"/>
      </w:pPr>
      <w:rPr>
        <w:rFonts w:hint="eastAsia"/>
      </w:rPr>
    </w:lvl>
    <w:lvl w:ilvl="3">
      <w:start w:val="1"/>
      <w:numFmt w:val="decimal"/>
      <w:pStyle w:val="4"/>
      <w:lvlText w:val="%1.%2.%3.%4"/>
      <w:lvlJc w:val="left"/>
      <w:pPr>
        <w:tabs>
          <w:tab w:val="num" w:pos="1531"/>
        </w:tabs>
        <w:ind w:left="1531" w:hanging="1021"/>
      </w:pPr>
      <w:rPr>
        <w:rFonts w:hint="eastAsia"/>
      </w:rPr>
    </w:lvl>
    <w:lvl w:ilvl="4">
      <w:start w:val="1"/>
      <w:numFmt w:val="decimal"/>
      <w:pStyle w:val="50"/>
      <w:lvlText w:val="%1.%2.%3.%4.%5"/>
      <w:lvlJc w:val="left"/>
      <w:pPr>
        <w:tabs>
          <w:tab w:val="num" w:pos="1814"/>
        </w:tabs>
        <w:ind w:left="1814" w:hanging="1134"/>
      </w:pPr>
      <w:rPr>
        <w:rFonts w:hint="eastAsia"/>
      </w:rPr>
    </w:lvl>
    <w:lvl w:ilvl="5">
      <w:start w:val="1"/>
      <w:numFmt w:val="decimal"/>
      <w:pStyle w:val="6"/>
      <w:lvlText w:val="%1.%2.%3.%4.%5.%6"/>
      <w:lvlJc w:val="left"/>
      <w:pPr>
        <w:tabs>
          <w:tab w:val="num" w:pos="2291"/>
        </w:tabs>
        <w:ind w:left="2098" w:hanging="1247"/>
      </w:pPr>
      <w:rPr>
        <w:rFonts w:hint="eastAsia"/>
      </w:rPr>
    </w:lvl>
    <w:lvl w:ilvl="6">
      <w:start w:val="1"/>
      <w:numFmt w:val="decimal"/>
      <w:pStyle w:val="7"/>
      <w:lvlText w:val="%1.%2.%3.%4.%5.%6.%7"/>
      <w:lvlJc w:val="left"/>
      <w:pPr>
        <w:tabs>
          <w:tab w:val="num" w:pos="2821"/>
        </w:tabs>
        <w:ind w:left="2495" w:hanging="1474"/>
      </w:pPr>
      <w:rPr>
        <w:rFonts w:hint="eastAsia"/>
      </w:rPr>
    </w:lvl>
    <w:lvl w:ilvl="7">
      <w:start w:val="1"/>
      <w:numFmt w:val="decimal"/>
      <w:pStyle w:val="8"/>
      <w:lvlText w:val="%1.%2.%3.%4.%5.%6.%7.%8"/>
      <w:lvlJc w:val="left"/>
      <w:pPr>
        <w:tabs>
          <w:tab w:val="num" w:pos="3232"/>
        </w:tabs>
        <w:ind w:left="3232" w:hanging="2041"/>
      </w:pPr>
      <w:rPr>
        <w:rFonts w:hint="eastAsia"/>
      </w:rPr>
    </w:lvl>
    <w:lvl w:ilvl="8">
      <w:start w:val="1"/>
      <w:numFmt w:val="decimal"/>
      <w:pStyle w:val="9"/>
      <w:lvlText w:val="%1.%2.%3.%4.%5.%6.%7.%8.%9"/>
      <w:lvlJc w:val="left"/>
      <w:pPr>
        <w:tabs>
          <w:tab w:val="num" w:pos="3521"/>
        </w:tabs>
        <w:ind w:left="2552" w:hanging="1191"/>
      </w:pPr>
      <w:rPr>
        <w:rFonts w:hint="eastAsia"/>
      </w:rPr>
    </w:lvl>
  </w:abstractNum>
  <w:abstractNum w:abstractNumId="14" w15:restartNumberingAfterBreak="0">
    <w:nsid w:val="4D7C5B12"/>
    <w:multiLevelType w:val="multilevel"/>
    <w:tmpl w:val="4D7C5B12"/>
    <w:lvl w:ilvl="0">
      <w:start w:val="1"/>
      <w:numFmt w:val="decimal"/>
      <w:pStyle w:val="bullet-num"/>
      <w:lvlText w:val="(%1)"/>
      <w:lvlJc w:val="left"/>
      <w:pPr>
        <w:tabs>
          <w:tab w:val="left" w:pos="851"/>
        </w:tabs>
        <w:ind w:left="851" w:hanging="491"/>
      </w:pPr>
      <w:rPr>
        <w:rFonts w:hint="eastAsia"/>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5" w15:restartNumberingAfterBreak="0">
    <w:nsid w:val="4D8C3158"/>
    <w:multiLevelType w:val="multilevel"/>
    <w:tmpl w:val="827674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035426"/>
    <w:multiLevelType w:val="multilevel"/>
    <w:tmpl w:val="53035426"/>
    <w:lvl w:ilvl="0">
      <w:start w:val="1"/>
      <w:numFmt w:val="chineseCountingThousand"/>
      <w:lvlText w:val="第%1章"/>
      <w:lvlJc w:val="left"/>
      <w:pPr>
        <w:tabs>
          <w:tab w:val="left" w:pos="1534"/>
        </w:tabs>
        <w:ind w:left="454" w:firstLine="0"/>
      </w:pPr>
      <w:rPr>
        <w:rFonts w:hint="eastAsia"/>
      </w:rPr>
    </w:lvl>
    <w:lvl w:ilvl="1">
      <w:start w:val="1"/>
      <w:numFmt w:val="decimal"/>
      <w:pStyle w:val="Heading2"/>
      <w:isLgl/>
      <w:lvlText w:val="附录%1.%2. "/>
      <w:lvlJc w:val="left"/>
      <w:pPr>
        <w:tabs>
          <w:tab w:val="left" w:pos="2254"/>
        </w:tabs>
        <w:ind w:left="454" w:firstLine="0"/>
      </w:pPr>
      <w:rPr>
        <w:rFonts w:hint="eastAsia"/>
      </w:rPr>
    </w:lvl>
    <w:lvl w:ilvl="2">
      <w:start w:val="1"/>
      <w:numFmt w:val="decimal"/>
      <w:isLgl/>
      <w:lvlText w:val="%1.%2.%3"/>
      <w:lvlJc w:val="left"/>
      <w:pPr>
        <w:tabs>
          <w:tab w:val="left" w:pos="1174"/>
        </w:tabs>
        <w:ind w:left="454" w:firstLine="0"/>
      </w:pPr>
      <w:rPr>
        <w:rFonts w:hint="eastAsia"/>
      </w:rPr>
    </w:lvl>
    <w:lvl w:ilvl="3">
      <w:start w:val="1"/>
      <w:numFmt w:val="decimal"/>
      <w:isLgl/>
      <w:lvlText w:val="%1.%2.%3.%4"/>
      <w:lvlJc w:val="left"/>
      <w:pPr>
        <w:tabs>
          <w:tab w:val="left" w:pos="1647"/>
        </w:tabs>
        <w:ind w:left="567" w:firstLine="0"/>
      </w:pPr>
      <w:rPr>
        <w:rFonts w:hint="eastAsia"/>
      </w:rPr>
    </w:lvl>
    <w:lvl w:ilvl="4">
      <w:start w:val="1"/>
      <w:numFmt w:val="decimal"/>
      <w:isLgl/>
      <w:lvlText w:val="%1.%2.%3.%4.%5"/>
      <w:lvlJc w:val="left"/>
      <w:pPr>
        <w:tabs>
          <w:tab w:val="left" w:pos="2120"/>
        </w:tabs>
        <w:ind w:left="680" w:firstLine="0"/>
      </w:pPr>
      <w:rPr>
        <w:rFonts w:hint="eastAsia"/>
      </w:rPr>
    </w:lvl>
    <w:lvl w:ilvl="5">
      <w:start w:val="1"/>
      <w:numFmt w:val="decimal"/>
      <w:isLgl/>
      <w:lvlText w:val="%1.%2.%3.%4.%5.%6"/>
      <w:lvlJc w:val="left"/>
      <w:pPr>
        <w:tabs>
          <w:tab w:val="left" w:pos="2594"/>
        </w:tabs>
        <w:ind w:left="794" w:firstLine="0"/>
      </w:pPr>
      <w:rPr>
        <w:rFonts w:hint="eastAsia"/>
      </w:rPr>
    </w:lvl>
    <w:lvl w:ilvl="6">
      <w:start w:val="1"/>
      <w:numFmt w:val="decimal"/>
      <w:isLgl/>
      <w:lvlText w:val="%1.%2.%3.%4.%5.%6.%7"/>
      <w:lvlJc w:val="left"/>
      <w:pPr>
        <w:tabs>
          <w:tab w:val="left" w:pos="2254"/>
        </w:tabs>
        <w:ind w:left="1750" w:hanging="1296"/>
      </w:pPr>
      <w:rPr>
        <w:rFonts w:hint="eastAsia"/>
      </w:rPr>
    </w:lvl>
    <w:lvl w:ilvl="7">
      <w:start w:val="1"/>
      <w:numFmt w:val="decimal"/>
      <w:isLgl/>
      <w:lvlText w:val="%1.%2.%3.%4.%5.%6.%7.%8"/>
      <w:lvlJc w:val="left"/>
      <w:pPr>
        <w:tabs>
          <w:tab w:val="left" w:pos="2614"/>
        </w:tabs>
        <w:ind w:left="1894" w:hanging="1440"/>
      </w:pPr>
      <w:rPr>
        <w:rFonts w:hint="eastAsia"/>
      </w:rPr>
    </w:lvl>
    <w:lvl w:ilvl="8">
      <w:start w:val="1"/>
      <w:numFmt w:val="decimal"/>
      <w:isLgl/>
      <w:lvlText w:val="%1.%2.%3.%4.%5.%6.%7.%8.%9"/>
      <w:lvlJc w:val="left"/>
      <w:pPr>
        <w:tabs>
          <w:tab w:val="left" w:pos="2974"/>
        </w:tabs>
        <w:ind w:left="2038" w:hanging="1584"/>
      </w:pPr>
      <w:rPr>
        <w:rFonts w:hint="eastAsia"/>
      </w:rPr>
    </w:lvl>
  </w:abstractNum>
  <w:abstractNum w:abstractNumId="17" w15:restartNumberingAfterBreak="0">
    <w:nsid w:val="54267737"/>
    <w:multiLevelType w:val="multilevel"/>
    <w:tmpl w:val="54267737"/>
    <w:lvl w:ilvl="0">
      <w:start w:val="1"/>
      <w:numFmt w:val="bullet"/>
      <w:pStyle w:val="Bullet2"/>
      <w:lvlText w:val=""/>
      <w:lvlJc w:val="left"/>
      <w:pPr>
        <w:tabs>
          <w:tab w:val="left" w:pos="4083"/>
        </w:tabs>
        <w:ind w:left="4083" w:hanging="397"/>
      </w:pPr>
      <w:rPr>
        <w:rFonts w:ascii="Wingdings" w:hAnsi="Wingdings" w:hint="default"/>
        <w:sz w:val="15"/>
        <w:szCs w:val="15"/>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8" w15:restartNumberingAfterBreak="0">
    <w:nsid w:val="5495164A"/>
    <w:multiLevelType w:val="multilevel"/>
    <w:tmpl w:val="5495164A"/>
    <w:lvl w:ilvl="0">
      <w:start w:val="1"/>
      <w:numFmt w:val="bullet"/>
      <w:pStyle w:val="70"/>
      <w:lvlText w:val=""/>
      <w:lvlJc w:val="left"/>
      <w:pPr>
        <w:tabs>
          <w:tab w:val="left" w:pos="820"/>
        </w:tabs>
        <w:ind w:left="8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9" w15:restartNumberingAfterBreak="0">
    <w:nsid w:val="5639177D"/>
    <w:multiLevelType w:val="multilevel"/>
    <w:tmpl w:val="5639177D"/>
    <w:lvl w:ilvl="0">
      <w:start w:val="1"/>
      <w:numFmt w:val="lowerLetter"/>
      <w:pStyle w:val="30"/>
      <w:lvlText w:val="%1)"/>
      <w:lvlJc w:val="left"/>
      <w:pPr>
        <w:tabs>
          <w:tab w:val="left" w:pos="1200"/>
        </w:tabs>
        <w:ind w:left="1200" w:hanging="40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15:restartNumberingAfterBreak="0">
    <w:nsid w:val="5AB63912"/>
    <w:multiLevelType w:val="multilevel"/>
    <w:tmpl w:val="5AB63912"/>
    <w:lvl w:ilvl="0">
      <w:start w:val="2"/>
      <w:numFmt w:val="decimal"/>
      <w:lvlText w:val="第%1章  "/>
      <w:lvlJc w:val="left"/>
      <w:pPr>
        <w:tabs>
          <w:tab w:val="left" w:pos="1440"/>
        </w:tabs>
        <w:ind w:left="432" w:hanging="432"/>
      </w:pPr>
      <w:rPr>
        <w:rFonts w:ascii="Arial" w:eastAsia="宋体" w:hAnsi="Arial" w:hint="default"/>
        <w:b/>
        <w:i w:val="0"/>
        <w:sz w:val="44"/>
        <w:szCs w:val="44"/>
      </w:rPr>
    </w:lvl>
    <w:lvl w:ilvl="1">
      <w:start w:val="1"/>
      <w:numFmt w:val="decimal"/>
      <w:pStyle w:val="2H2h2l22ndlevel2Header2Titre2Heading2Hidden"/>
      <w:lvlText w:val="%1.%2 "/>
      <w:lvlJc w:val="left"/>
      <w:pPr>
        <w:tabs>
          <w:tab w:val="left" w:pos="1116"/>
        </w:tabs>
        <w:ind w:left="1116" w:hanging="576"/>
      </w:pPr>
      <w:rPr>
        <w:rFonts w:ascii="Arial" w:eastAsia="宋体" w:hAnsi="Arial" w:hint="default"/>
        <w:b/>
        <w:i w:val="0"/>
        <w:color w:val="auto"/>
        <w:sz w:val="32"/>
        <w:szCs w:val="32"/>
      </w:rPr>
    </w:lvl>
    <w:lvl w:ilvl="2">
      <w:start w:val="1"/>
      <w:numFmt w:val="decimal"/>
      <w:lvlText w:val="%1.%2.%3"/>
      <w:lvlJc w:val="left"/>
      <w:pPr>
        <w:tabs>
          <w:tab w:val="left" w:pos="720"/>
        </w:tabs>
        <w:ind w:left="504" w:hanging="504"/>
      </w:pPr>
      <w:rPr>
        <w:rFonts w:ascii="Arial" w:eastAsia="宋体" w:hAnsi="Arial" w:hint="default"/>
        <w:sz w:val="32"/>
        <w:szCs w:val="32"/>
      </w:rPr>
    </w:lvl>
    <w:lvl w:ilvl="3">
      <w:start w:val="1"/>
      <w:numFmt w:val="decimal"/>
      <w:lvlText w:val="%1.%2.%3.%4 "/>
      <w:lvlJc w:val="left"/>
      <w:pPr>
        <w:tabs>
          <w:tab w:val="left" w:pos="864"/>
        </w:tabs>
        <w:ind w:left="864" w:hanging="864"/>
      </w:pPr>
      <w:rPr>
        <w:rFonts w:cs="Times New Roman" w:hint="default"/>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4">
      <w:start w:val="1"/>
      <w:numFmt w:val="decimal"/>
      <w:lvlText w:val="%1.%2.%3.%4.%5 "/>
      <w:lvlJc w:val="left"/>
      <w:pPr>
        <w:tabs>
          <w:tab w:val="left" w:pos="1008"/>
        </w:tabs>
        <w:ind w:left="1008" w:hanging="1008"/>
      </w:pPr>
      <w:rPr>
        <w:rFonts w:ascii="Arial" w:eastAsia="宋体" w:hAnsi="Arial" w:hint="default"/>
        <w:sz w:val="28"/>
        <w:szCs w:val="28"/>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21" w15:restartNumberingAfterBreak="0">
    <w:nsid w:val="5DB10C01"/>
    <w:multiLevelType w:val="multilevel"/>
    <w:tmpl w:val="5DB10C01"/>
    <w:lvl w:ilvl="0">
      <w:start w:val="1"/>
      <w:numFmt w:val="bullet"/>
      <w:pStyle w:val="21"/>
      <w:lvlText w:val=""/>
      <w:lvlJc w:val="left"/>
      <w:pPr>
        <w:tabs>
          <w:tab w:val="left" w:pos="840"/>
        </w:tabs>
        <w:ind w:left="840" w:hanging="420"/>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22" w15:restartNumberingAfterBreak="0">
    <w:nsid w:val="621D3DF3"/>
    <w:multiLevelType w:val="multilevel"/>
    <w:tmpl w:val="621D3DF3"/>
    <w:lvl w:ilvl="0">
      <w:start w:val="1"/>
      <w:numFmt w:val="bullet"/>
      <w:pStyle w:val="60"/>
      <w:lvlText w:val=""/>
      <w:lvlJc w:val="left"/>
      <w:pPr>
        <w:tabs>
          <w:tab w:val="left" w:pos="720"/>
        </w:tabs>
        <w:ind w:left="7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3" w15:restartNumberingAfterBreak="0">
    <w:nsid w:val="68F269CD"/>
    <w:multiLevelType w:val="multilevel"/>
    <w:tmpl w:val="68F269CD"/>
    <w:lvl w:ilvl="0">
      <w:start w:val="1"/>
      <w:numFmt w:val="bullet"/>
      <w:pStyle w:val="Bullet1"/>
      <w:lvlText w:val=""/>
      <w:lvlJc w:val="left"/>
      <w:pPr>
        <w:tabs>
          <w:tab w:val="left" w:pos="397"/>
        </w:tabs>
        <w:ind w:left="397" w:hanging="397"/>
      </w:pPr>
      <w:rPr>
        <w:rFonts w:ascii="Wingdings" w:eastAsia="宋体" w:hAnsi="Wingdings" w:hint="default"/>
        <w:b w:val="0"/>
        <w:i w:val="0"/>
        <w:color w:val="auto"/>
        <w:sz w:val="21"/>
        <w:szCs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4" w15:restartNumberingAfterBreak="0">
    <w:nsid w:val="6CEA2025"/>
    <w:multiLevelType w:val="multilevel"/>
    <w:tmpl w:val="6CEA2025"/>
    <w:lvl w:ilvl="0">
      <w:start w:val="1"/>
      <w:numFmt w:val="none"/>
      <w:pStyle w:val="a5"/>
      <w:suff w:val="nothing"/>
      <w:lvlText w:val="%1"/>
      <w:lvlJc w:val="left"/>
      <w:pPr>
        <w:ind w:left="0" w:firstLine="0"/>
      </w:pPr>
      <w:rPr>
        <w:rFonts w:ascii="Times New Roman" w:hAnsi="Times New Roman" w:hint="default"/>
        <w:b/>
        <w:i w:val="0"/>
        <w:sz w:val="21"/>
      </w:rPr>
    </w:lvl>
    <w:lvl w:ilvl="1">
      <w:start w:val="1"/>
      <w:numFmt w:val="decimal"/>
      <w:pStyle w:val="a6"/>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36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5" w15:restartNumberingAfterBreak="0">
    <w:nsid w:val="6E5F749B"/>
    <w:multiLevelType w:val="multilevel"/>
    <w:tmpl w:val="6E5F749B"/>
    <w:lvl w:ilvl="0">
      <w:start w:val="1"/>
      <w:numFmt w:val="bullet"/>
      <w:pStyle w:val="ListBullet1"/>
      <w:lvlText w:val=""/>
      <w:lvlJc w:val="left"/>
      <w:pPr>
        <w:tabs>
          <w:tab w:val="left" w:pos="420"/>
        </w:tabs>
        <w:ind w:left="420" w:hanging="420"/>
      </w:pPr>
      <w:rPr>
        <w:rFonts w:ascii="Wingdings" w:hAnsi="Wingdings" w:hint="default"/>
      </w:rPr>
    </w:lvl>
    <w:lvl w:ilvl="1">
      <w:start w:val="1"/>
      <w:numFmt w:val="bullet"/>
      <w:lvlText w:val=""/>
      <w:lvlJc w:val="left"/>
      <w:pPr>
        <w:tabs>
          <w:tab w:val="left" w:pos="1320"/>
        </w:tabs>
        <w:ind w:left="1320" w:hanging="420"/>
      </w:pPr>
      <w:rPr>
        <w:rFonts w:ascii="Wingdings" w:hAnsi="Wingdings" w:hint="default"/>
      </w:rPr>
    </w:lvl>
    <w:lvl w:ilvl="2">
      <w:start w:val="1"/>
      <w:numFmt w:val="bullet"/>
      <w:lvlText w:val=""/>
      <w:lvlJc w:val="left"/>
      <w:pPr>
        <w:tabs>
          <w:tab w:val="left" w:pos="1740"/>
        </w:tabs>
        <w:ind w:left="1740" w:hanging="420"/>
      </w:pPr>
      <w:rPr>
        <w:rFonts w:ascii="Wingdings" w:hAnsi="Wingdings" w:hint="default"/>
      </w:rPr>
    </w:lvl>
    <w:lvl w:ilvl="3">
      <w:start w:val="1"/>
      <w:numFmt w:val="bullet"/>
      <w:lvlText w:val=""/>
      <w:lvlJc w:val="left"/>
      <w:pPr>
        <w:tabs>
          <w:tab w:val="left" w:pos="2160"/>
        </w:tabs>
        <w:ind w:left="2160" w:hanging="420"/>
      </w:pPr>
      <w:rPr>
        <w:rFonts w:ascii="Wingdings" w:hAnsi="Wingdings" w:hint="default"/>
      </w:rPr>
    </w:lvl>
    <w:lvl w:ilvl="4">
      <w:start w:val="1"/>
      <w:numFmt w:val="bullet"/>
      <w:lvlText w:val=""/>
      <w:lvlJc w:val="left"/>
      <w:pPr>
        <w:tabs>
          <w:tab w:val="left" w:pos="2580"/>
        </w:tabs>
        <w:ind w:left="2580" w:hanging="420"/>
      </w:pPr>
      <w:rPr>
        <w:rFonts w:ascii="Wingdings" w:hAnsi="Wingding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26" w15:restartNumberingAfterBreak="0">
    <w:nsid w:val="6FBB2259"/>
    <w:multiLevelType w:val="multilevel"/>
    <w:tmpl w:val="6FBB2259"/>
    <w:lvl w:ilvl="0">
      <w:start w:val="1"/>
      <w:numFmt w:val="chineseCountingThousand"/>
      <w:lvlText w:val="第%1章"/>
      <w:lvlJc w:val="left"/>
      <w:pPr>
        <w:tabs>
          <w:tab w:val="left" w:pos="1080"/>
        </w:tabs>
        <w:ind w:left="0" w:firstLine="0"/>
      </w:pPr>
      <w:rPr>
        <w:rFonts w:hint="eastAsia"/>
      </w:rPr>
    </w:lvl>
    <w:lvl w:ilvl="1">
      <w:start w:val="1"/>
      <w:numFmt w:val="decimal"/>
      <w:isLgl/>
      <w:lvlText w:val="%1.%2"/>
      <w:lvlJc w:val="left"/>
      <w:pPr>
        <w:tabs>
          <w:tab w:val="left" w:pos="720"/>
        </w:tabs>
        <w:ind w:left="0" w:firstLine="0"/>
      </w:pPr>
      <w:rPr>
        <w:rFonts w:hint="eastAsia"/>
      </w:rPr>
    </w:lvl>
    <w:lvl w:ilvl="2">
      <w:start w:val="1"/>
      <w:numFmt w:val="decimal"/>
      <w:pStyle w:val="Heading3"/>
      <w:isLgl/>
      <w:lvlText w:val="附录%1.%2.%3. "/>
      <w:lvlJc w:val="left"/>
      <w:pPr>
        <w:tabs>
          <w:tab w:val="left" w:pos="2160"/>
        </w:tabs>
        <w:ind w:left="0" w:firstLine="0"/>
      </w:pPr>
      <w:rPr>
        <w:rFonts w:hint="eastAsia"/>
      </w:rPr>
    </w:lvl>
    <w:lvl w:ilvl="3">
      <w:start w:val="1"/>
      <w:numFmt w:val="decimal"/>
      <w:isLgl/>
      <w:lvlText w:val="%1.%2.%3.%4"/>
      <w:lvlJc w:val="left"/>
      <w:pPr>
        <w:tabs>
          <w:tab w:val="left" w:pos="1193"/>
        </w:tabs>
        <w:ind w:left="113" w:firstLine="0"/>
      </w:pPr>
      <w:rPr>
        <w:rFonts w:hint="eastAsia"/>
      </w:rPr>
    </w:lvl>
    <w:lvl w:ilvl="4">
      <w:start w:val="1"/>
      <w:numFmt w:val="decimal"/>
      <w:isLgl/>
      <w:lvlText w:val="%1.%2.%3.%4.%5"/>
      <w:lvlJc w:val="left"/>
      <w:pPr>
        <w:tabs>
          <w:tab w:val="left" w:pos="1666"/>
        </w:tabs>
        <w:ind w:left="226" w:firstLine="0"/>
      </w:pPr>
      <w:rPr>
        <w:rFonts w:hint="eastAsia"/>
      </w:rPr>
    </w:lvl>
    <w:lvl w:ilvl="5">
      <w:start w:val="1"/>
      <w:numFmt w:val="decimal"/>
      <w:isLgl/>
      <w:lvlText w:val="%1.%2.%3.%4.%5.%6"/>
      <w:lvlJc w:val="left"/>
      <w:pPr>
        <w:tabs>
          <w:tab w:val="left" w:pos="2140"/>
        </w:tabs>
        <w:ind w:left="340" w:firstLine="0"/>
      </w:pPr>
      <w:rPr>
        <w:rFonts w:hint="eastAsia"/>
      </w:rPr>
    </w:lvl>
    <w:lvl w:ilvl="6">
      <w:start w:val="1"/>
      <w:numFmt w:val="decimal"/>
      <w:isLgl/>
      <w:lvlText w:val="%1.%2.%3.%4.%5.%6.%7"/>
      <w:lvlJc w:val="left"/>
      <w:pPr>
        <w:tabs>
          <w:tab w:val="left" w:pos="1800"/>
        </w:tabs>
        <w:ind w:left="1296" w:hanging="1296"/>
      </w:pPr>
      <w:rPr>
        <w:rFonts w:hint="eastAsia"/>
      </w:rPr>
    </w:lvl>
    <w:lvl w:ilvl="7">
      <w:start w:val="1"/>
      <w:numFmt w:val="decimal"/>
      <w:isLgl/>
      <w:lvlText w:val="%1.%2.%3.%4.%5.%6.%7.%8"/>
      <w:lvlJc w:val="left"/>
      <w:pPr>
        <w:tabs>
          <w:tab w:val="left" w:pos="2160"/>
        </w:tabs>
        <w:ind w:left="1440" w:hanging="1440"/>
      </w:pPr>
      <w:rPr>
        <w:rFonts w:hint="eastAsia"/>
      </w:rPr>
    </w:lvl>
    <w:lvl w:ilvl="8">
      <w:start w:val="1"/>
      <w:numFmt w:val="decimal"/>
      <w:isLgl/>
      <w:lvlText w:val="%1.%2.%3.%4.%5.%6.%7.%8.%9"/>
      <w:lvlJc w:val="left"/>
      <w:pPr>
        <w:tabs>
          <w:tab w:val="left" w:pos="2520"/>
        </w:tabs>
        <w:ind w:left="1584" w:hanging="1584"/>
      </w:pPr>
      <w:rPr>
        <w:rFonts w:hint="eastAsia"/>
      </w:rPr>
    </w:lvl>
  </w:abstractNum>
  <w:abstractNum w:abstractNumId="27" w15:restartNumberingAfterBreak="0">
    <w:nsid w:val="7F0C41C6"/>
    <w:multiLevelType w:val="singleLevel"/>
    <w:tmpl w:val="7F0C41C6"/>
    <w:lvl w:ilvl="0">
      <w:start w:val="1"/>
      <w:numFmt w:val="decimal"/>
      <w:pStyle w:val="5GB2312"/>
      <w:lvlText w:val="%1."/>
      <w:lvlJc w:val="left"/>
      <w:pPr>
        <w:tabs>
          <w:tab w:val="left" w:pos="425"/>
        </w:tabs>
        <w:ind w:left="425" w:hanging="425"/>
      </w:pPr>
      <w:rPr>
        <w:rFonts w:hint="eastAsia"/>
      </w:rPr>
    </w:lvl>
  </w:abstractNum>
  <w:num w:numId="1" w16cid:durableId="420368559">
    <w:abstractNumId w:val="23"/>
  </w:num>
  <w:num w:numId="2" w16cid:durableId="772164620">
    <w:abstractNumId w:val="7"/>
  </w:num>
  <w:num w:numId="3" w16cid:durableId="1306467348">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2067878">
    <w:abstractNumId w:val="8"/>
  </w:num>
  <w:num w:numId="5" w16cid:durableId="901645586">
    <w:abstractNumId w:val="17"/>
  </w:num>
  <w:num w:numId="6" w16cid:durableId="516115650">
    <w:abstractNumId w:val="14"/>
  </w:num>
  <w:num w:numId="7" w16cid:durableId="1624119090">
    <w:abstractNumId w:val="21"/>
  </w:num>
  <w:num w:numId="8" w16cid:durableId="695933224">
    <w:abstractNumId w:val="27"/>
  </w:num>
  <w:num w:numId="9" w16cid:durableId="433324388">
    <w:abstractNumId w:val="10"/>
  </w:num>
  <w:num w:numId="10" w16cid:durableId="1136950149">
    <w:abstractNumId w:val="25"/>
  </w:num>
  <w:num w:numId="11" w16cid:durableId="71631267">
    <w:abstractNumId w:val="16"/>
  </w:num>
  <w:num w:numId="12" w16cid:durableId="1989555350">
    <w:abstractNumId w:val="26"/>
  </w:num>
  <w:num w:numId="13" w16cid:durableId="1515995276">
    <w:abstractNumId w:val="1"/>
  </w:num>
  <w:num w:numId="14" w16cid:durableId="1421870568">
    <w:abstractNumId w:val="0"/>
  </w:num>
  <w:num w:numId="15" w16cid:durableId="973827306">
    <w:abstractNumId w:val="2"/>
  </w:num>
  <w:num w:numId="16" w16cid:durableId="958144200">
    <w:abstractNumId w:val="5"/>
  </w:num>
  <w:num w:numId="17" w16cid:durableId="15451691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19178769">
    <w:abstractNumId w:val="6"/>
  </w:num>
  <w:num w:numId="19" w16cid:durableId="117603899">
    <w:abstractNumId w:val="11"/>
  </w:num>
  <w:num w:numId="20" w16cid:durableId="3483378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52070036">
    <w:abstractNumId w:val="4"/>
  </w:num>
  <w:num w:numId="22" w16cid:durableId="298924924">
    <w:abstractNumId w:val="22"/>
  </w:num>
  <w:num w:numId="23" w16cid:durableId="1039167301">
    <w:abstractNumId w:val="18"/>
  </w:num>
  <w:num w:numId="24" w16cid:durableId="49622055">
    <w:abstractNumId w:val="24"/>
  </w:num>
  <w:num w:numId="25" w16cid:durableId="931204572">
    <w:abstractNumId w:val="13"/>
  </w:num>
  <w:num w:numId="26" w16cid:durableId="794982161">
    <w:abstractNumId w:val="9"/>
  </w:num>
  <w:num w:numId="27" w16cid:durableId="1235816639">
    <w:abstractNumId w:val="3"/>
  </w:num>
  <w:num w:numId="28" w16cid:durableId="362561247">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F51"/>
    <w:rsid w:val="000009A4"/>
    <w:rsid w:val="00001834"/>
    <w:rsid w:val="000018A1"/>
    <w:rsid w:val="00002295"/>
    <w:rsid w:val="00002955"/>
    <w:rsid w:val="00002F48"/>
    <w:rsid w:val="0000331B"/>
    <w:rsid w:val="00004361"/>
    <w:rsid w:val="0000471F"/>
    <w:rsid w:val="00004B99"/>
    <w:rsid w:val="00005246"/>
    <w:rsid w:val="00006347"/>
    <w:rsid w:val="000072EA"/>
    <w:rsid w:val="000107A5"/>
    <w:rsid w:val="00011088"/>
    <w:rsid w:val="00012272"/>
    <w:rsid w:val="00014AD5"/>
    <w:rsid w:val="00015139"/>
    <w:rsid w:val="000152B3"/>
    <w:rsid w:val="000173D5"/>
    <w:rsid w:val="000222DE"/>
    <w:rsid w:val="00022B2D"/>
    <w:rsid w:val="00022F08"/>
    <w:rsid w:val="00022F43"/>
    <w:rsid w:val="00023C3E"/>
    <w:rsid w:val="000243E5"/>
    <w:rsid w:val="00025462"/>
    <w:rsid w:val="00025B8B"/>
    <w:rsid w:val="00025C58"/>
    <w:rsid w:val="00025F5B"/>
    <w:rsid w:val="00026725"/>
    <w:rsid w:val="00026CBA"/>
    <w:rsid w:val="00027236"/>
    <w:rsid w:val="00027A64"/>
    <w:rsid w:val="00027F28"/>
    <w:rsid w:val="00027F6B"/>
    <w:rsid w:val="000300A7"/>
    <w:rsid w:val="00030C3C"/>
    <w:rsid w:val="00030E93"/>
    <w:rsid w:val="000317E1"/>
    <w:rsid w:val="00031D16"/>
    <w:rsid w:val="00033A85"/>
    <w:rsid w:val="00033CB5"/>
    <w:rsid w:val="00034C15"/>
    <w:rsid w:val="00034E87"/>
    <w:rsid w:val="00036A95"/>
    <w:rsid w:val="00036E60"/>
    <w:rsid w:val="000374BA"/>
    <w:rsid w:val="00037F43"/>
    <w:rsid w:val="00040639"/>
    <w:rsid w:val="00040DF7"/>
    <w:rsid w:val="0004118D"/>
    <w:rsid w:val="00041CD1"/>
    <w:rsid w:val="00042243"/>
    <w:rsid w:val="000424E0"/>
    <w:rsid w:val="00042E25"/>
    <w:rsid w:val="000440BB"/>
    <w:rsid w:val="000444EE"/>
    <w:rsid w:val="000453A0"/>
    <w:rsid w:val="00045848"/>
    <w:rsid w:val="00046637"/>
    <w:rsid w:val="00046C2A"/>
    <w:rsid w:val="000472B6"/>
    <w:rsid w:val="00047DF5"/>
    <w:rsid w:val="0005001F"/>
    <w:rsid w:val="0005020C"/>
    <w:rsid w:val="0005043D"/>
    <w:rsid w:val="00050520"/>
    <w:rsid w:val="000509CA"/>
    <w:rsid w:val="00050E23"/>
    <w:rsid w:val="00051DDD"/>
    <w:rsid w:val="00053321"/>
    <w:rsid w:val="000540F1"/>
    <w:rsid w:val="0005461B"/>
    <w:rsid w:val="00054908"/>
    <w:rsid w:val="00054D22"/>
    <w:rsid w:val="000551E4"/>
    <w:rsid w:val="000559FE"/>
    <w:rsid w:val="00055F2A"/>
    <w:rsid w:val="000561AB"/>
    <w:rsid w:val="00061138"/>
    <w:rsid w:val="00061D1A"/>
    <w:rsid w:val="00061E11"/>
    <w:rsid w:val="000624BD"/>
    <w:rsid w:val="000630C9"/>
    <w:rsid w:val="000634BA"/>
    <w:rsid w:val="00063665"/>
    <w:rsid w:val="000638A2"/>
    <w:rsid w:val="00064449"/>
    <w:rsid w:val="0006491E"/>
    <w:rsid w:val="00064930"/>
    <w:rsid w:val="00064B82"/>
    <w:rsid w:val="00065705"/>
    <w:rsid w:val="00065AEA"/>
    <w:rsid w:val="00066741"/>
    <w:rsid w:val="0006681F"/>
    <w:rsid w:val="00066DEB"/>
    <w:rsid w:val="00066F7E"/>
    <w:rsid w:val="00067F2F"/>
    <w:rsid w:val="00070154"/>
    <w:rsid w:val="0007083E"/>
    <w:rsid w:val="00070C60"/>
    <w:rsid w:val="00071E7A"/>
    <w:rsid w:val="0007242E"/>
    <w:rsid w:val="00072548"/>
    <w:rsid w:val="00072A6C"/>
    <w:rsid w:val="0007317F"/>
    <w:rsid w:val="000732F4"/>
    <w:rsid w:val="00073CB8"/>
    <w:rsid w:val="000740B3"/>
    <w:rsid w:val="00074660"/>
    <w:rsid w:val="000746A9"/>
    <w:rsid w:val="00075364"/>
    <w:rsid w:val="0007598B"/>
    <w:rsid w:val="00076308"/>
    <w:rsid w:val="00076686"/>
    <w:rsid w:val="00076CDA"/>
    <w:rsid w:val="000770C4"/>
    <w:rsid w:val="00077E64"/>
    <w:rsid w:val="00077EAD"/>
    <w:rsid w:val="00080519"/>
    <w:rsid w:val="00080B4D"/>
    <w:rsid w:val="00081E12"/>
    <w:rsid w:val="00083AEF"/>
    <w:rsid w:val="00083E27"/>
    <w:rsid w:val="000844EA"/>
    <w:rsid w:val="0008489D"/>
    <w:rsid w:val="00085288"/>
    <w:rsid w:val="00085703"/>
    <w:rsid w:val="0008596E"/>
    <w:rsid w:val="000859EE"/>
    <w:rsid w:val="000862D6"/>
    <w:rsid w:val="00086516"/>
    <w:rsid w:val="00086783"/>
    <w:rsid w:val="00086834"/>
    <w:rsid w:val="00086C90"/>
    <w:rsid w:val="0008778A"/>
    <w:rsid w:val="00090283"/>
    <w:rsid w:val="000906C8"/>
    <w:rsid w:val="00090E63"/>
    <w:rsid w:val="000910E8"/>
    <w:rsid w:val="00091931"/>
    <w:rsid w:val="000929C6"/>
    <w:rsid w:val="00092C7A"/>
    <w:rsid w:val="00092DA0"/>
    <w:rsid w:val="000932C4"/>
    <w:rsid w:val="00093DCC"/>
    <w:rsid w:val="000940FB"/>
    <w:rsid w:val="0009487E"/>
    <w:rsid w:val="00095A12"/>
    <w:rsid w:val="000964E8"/>
    <w:rsid w:val="000A0BC1"/>
    <w:rsid w:val="000A17BB"/>
    <w:rsid w:val="000A20A7"/>
    <w:rsid w:val="000A27B5"/>
    <w:rsid w:val="000A2E21"/>
    <w:rsid w:val="000A454E"/>
    <w:rsid w:val="000A4D08"/>
    <w:rsid w:val="000A4E35"/>
    <w:rsid w:val="000A5EC4"/>
    <w:rsid w:val="000A6883"/>
    <w:rsid w:val="000A6FBD"/>
    <w:rsid w:val="000A7479"/>
    <w:rsid w:val="000A7A26"/>
    <w:rsid w:val="000B084D"/>
    <w:rsid w:val="000B0A31"/>
    <w:rsid w:val="000B15B1"/>
    <w:rsid w:val="000B15CC"/>
    <w:rsid w:val="000B1605"/>
    <w:rsid w:val="000B1615"/>
    <w:rsid w:val="000B197F"/>
    <w:rsid w:val="000B19C2"/>
    <w:rsid w:val="000B1B4B"/>
    <w:rsid w:val="000B217D"/>
    <w:rsid w:val="000B2372"/>
    <w:rsid w:val="000B2495"/>
    <w:rsid w:val="000B2FB2"/>
    <w:rsid w:val="000B43C3"/>
    <w:rsid w:val="000B48B3"/>
    <w:rsid w:val="000B5297"/>
    <w:rsid w:val="000B557F"/>
    <w:rsid w:val="000B5BBF"/>
    <w:rsid w:val="000B6D3A"/>
    <w:rsid w:val="000B756D"/>
    <w:rsid w:val="000B7CBD"/>
    <w:rsid w:val="000B7D59"/>
    <w:rsid w:val="000C06AC"/>
    <w:rsid w:val="000C07F5"/>
    <w:rsid w:val="000C1411"/>
    <w:rsid w:val="000C176D"/>
    <w:rsid w:val="000C1E4A"/>
    <w:rsid w:val="000C3804"/>
    <w:rsid w:val="000C3A10"/>
    <w:rsid w:val="000C3C78"/>
    <w:rsid w:val="000C3F59"/>
    <w:rsid w:val="000C4241"/>
    <w:rsid w:val="000C44D7"/>
    <w:rsid w:val="000C48D9"/>
    <w:rsid w:val="000C4B03"/>
    <w:rsid w:val="000C4C55"/>
    <w:rsid w:val="000C57C2"/>
    <w:rsid w:val="000C6D4F"/>
    <w:rsid w:val="000C7574"/>
    <w:rsid w:val="000D14C6"/>
    <w:rsid w:val="000D1D43"/>
    <w:rsid w:val="000D1F8D"/>
    <w:rsid w:val="000D22DA"/>
    <w:rsid w:val="000D2CDF"/>
    <w:rsid w:val="000D3718"/>
    <w:rsid w:val="000D3FE1"/>
    <w:rsid w:val="000D4525"/>
    <w:rsid w:val="000D49CF"/>
    <w:rsid w:val="000D5405"/>
    <w:rsid w:val="000E0F32"/>
    <w:rsid w:val="000E11D1"/>
    <w:rsid w:val="000E197D"/>
    <w:rsid w:val="000E32D3"/>
    <w:rsid w:val="000E3476"/>
    <w:rsid w:val="000E44F4"/>
    <w:rsid w:val="000E45C7"/>
    <w:rsid w:val="000E4DB7"/>
    <w:rsid w:val="000E5623"/>
    <w:rsid w:val="000E60FE"/>
    <w:rsid w:val="000E62A5"/>
    <w:rsid w:val="000E7727"/>
    <w:rsid w:val="000F0015"/>
    <w:rsid w:val="000F0918"/>
    <w:rsid w:val="000F14FA"/>
    <w:rsid w:val="000F192B"/>
    <w:rsid w:val="000F1C3D"/>
    <w:rsid w:val="000F2767"/>
    <w:rsid w:val="000F291F"/>
    <w:rsid w:val="000F2D13"/>
    <w:rsid w:val="000F2FE9"/>
    <w:rsid w:val="000F4F27"/>
    <w:rsid w:val="000F6464"/>
    <w:rsid w:val="000F6681"/>
    <w:rsid w:val="000F69CE"/>
    <w:rsid w:val="000F6E5A"/>
    <w:rsid w:val="000F6F49"/>
    <w:rsid w:val="000F7817"/>
    <w:rsid w:val="000F7BE7"/>
    <w:rsid w:val="000F7D4E"/>
    <w:rsid w:val="0010001F"/>
    <w:rsid w:val="00101C8E"/>
    <w:rsid w:val="00101DB5"/>
    <w:rsid w:val="001028C8"/>
    <w:rsid w:val="00105BE4"/>
    <w:rsid w:val="00105D41"/>
    <w:rsid w:val="00106484"/>
    <w:rsid w:val="0010668D"/>
    <w:rsid w:val="00107BCA"/>
    <w:rsid w:val="00107DD3"/>
    <w:rsid w:val="00110667"/>
    <w:rsid w:val="00111315"/>
    <w:rsid w:val="00111708"/>
    <w:rsid w:val="001125A3"/>
    <w:rsid w:val="00112BD9"/>
    <w:rsid w:val="00112DCB"/>
    <w:rsid w:val="00112F12"/>
    <w:rsid w:val="00114056"/>
    <w:rsid w:val="00114B56"/>
    <w:rsid w:val="00114F09"/>
    <w:rsid w:val="00115836"/>
    <w:rsid w:val="00115BE3"/>
    <w:rsid w:val="001167F4"/>
    <w:rsid w:val="00116D51"/>
    <w:rsid w:val="00117346"/>
    <w:rsid w:val="00117924"/>
    <w:rsid w:val="0012066D"/>
    <w:rsid w:val="00121C49"/>
    <w:rsid w:val="00122108"/>
    <w:rsid w:val="00122528"/>
    <w:rsid w:val="001237CE"/>
    <w:rsid w:val="00123CD9"/>
    <w:rsid w:val="00123F5C"/>
    <w:rsid w:val="001241AD"/>
    <w:rsid w:val="00125D03"/>
    <w:rsid w:val="00125F65"/>
    <w:rsid w:val="0012644B"/>
    <w:rsid w:val="00127334"/>
    <w:rsid w:val="001274F1"/>
    <w:rsid w:val="0012793F"/>
    <w:rsid w:val="00127970"/>
    <w:rsid w:val="00127F86"/>
    <w:rsid w:val="001307B7"/>
    <w:rsid w:val="00130EE7"/>
    <w:rsid w:val="00131B3C"/>
    <w:rsid w:val="00131BF7"/>
    <w:rsid w:val="001322F4"/>
    <w:rsid w:val="00132AA5"/>
    <w:rsid w:val="0013442C"/>
    <w:rsid w:val="00134E63"/>
    <w:rsid w:val="00136B04"/>
    <w:rsid w:val="00136C3C"/>
    <w:rsid w:val="001375F3"/>
    <w:rsid w:val="0013764A"/>
    <w:rsid w:val="001376D7"/>
    <w:rsid w:val="001376F9"/>
    <w:rsid w:val="00137928"/>
    <w:rsid w:val="001405B6"/>
    <w:rsid w:val="001407E3"/>
    <w:rsid w:val="00141498"/>
    <w:rsid w:val="00141C10"/>
    <w:rsid w:val="00142821"/>
    <w:rsid w:val="00142908"/>
    <w:rsid w:val="001429C2"/>
    <w:rsid w:val="001430C6"/>
    <w:rsid w:val="00144089"/>
    <w:rsid w:val="00144122"/>
    <w:rsid w:val="00144E5D"/>
    <w:rsid w:val="001451B6"/>
    <w:rsid w:val="00145249"/>
    <w:rsid w:val="00145AF7"/>
    <w:rsid w:val="0014642C"/>
    <w:rsid w:val="00146E5E"/>
    <w:rsid w:val="00147500"/>
    <w:rsid w:val="0014799B"/>
    <w:rsid w:val="00147B92"/>
    <w:rsid w:val="00150244"/>
    <w:rsid w:val="001508A1"/>
    <w:rsid w:val="0015198E"/>
    <w:rsid w:val="00151D14"/>
    <w:rsid w:val="00151D24"/>
    <w:rsid w:val="001522C9"/>
    <w:rsid w:val="00153A3F"/>
    <w:rsid w:val="00153C64"/>
    <w:rsid w:val="0015518E"/>
    <w:rsid w:val="001552C0"/>
    <w:rsid w:val="001555E2"/>
    <w:rsid w:val="001557BC"/>
    <w:rsid w:val="00155D52"/>
    <w:rsid w:val="00156907"/>
    <w:rsid w:val="00157782"/>
    <w:rsid w:val="001579B4"/>
    <w:rsid w:val="00160321"/>
    <w:rsid w:val="0016047A"/>
    <w:rsid w:val="00161A1A"/>
    <w:rsid w:val="0016328A"/>
    <w:rsid w:val="001640B1"/>
    <w:rsid w:val="00164AD1"/>
    <w:rsid w:val="00165556"/>
    <w:rsid w:val="00165904"/>
    <w:rsid w:val="00166F8C"/>
    <w:rsid w:val="00170615"/>
    <w:rsid w:val="0017069F"/>
    <w:rsid w:val="00171112"/>
    <w:rsid w:val="001711EF"/>
    <w:rsid w:val="0017207D"/>
    <w:rsid w:val="0017293C"/>
    <w:rsid w:val="00172CD2"/>
    <w:rsid w:val="00172DD5"/>
    <w:rsid w:val="00173765"/>
    <w:rsid w:val="00173A41"/>
    <w:rsid w:val="00174514"/>
    <w:rsid w:val="00174B42"/>
    <w:rsid w:val="001753D5"/>
    <w:rsid w:val="00175538"/>
    <w:rsid w:val="00175B5D"/>
    <w:rsid w:val="00176407"/>
    <w:rsid w:val="00177B82"/>
    <w:rsid w:val="00177B83"/>
    <w:rsid w:val="00177BB7"/>
    <w:rsid w:val="00180BF8"/>
    <w:rsid w:val="0018174F"/>
    <w:rsid w:val="00181F9F"/>
    <w:rsid w:val="001827BC"/>
    <w:rsid w:val="00182A02"/>
    <w:rsid w:val="00182D08"/>
    <w:rsid w:val="00182E23"/>
    <w:rsid w:val="00182EAB"/>
    <w:rsid w:val="001830FD"/>
    <w:rsid w:val="00183C18"/>
    <w:rsid w:val="00183E6E"/>
    <w:rsid w:val="00183F4E"/>
    <w:rsid w:val="0018522E"/>
    <w:rsid w:val="00185272"/>
    <w:rsid w:val="001858A1"/>
    <w:rsid w:val="0018638A"/>
    <w:rsid w:val="0018646A"/>
    <w:rsid w:val="00187444"/>
    <w:rsid w:val="00187513"/>
    <w:rsid w:val="001879C5"/>
    <w:rsid w:val="00190694"/>
    <w:rsid w:val="00190772"/>
    <w:rsid w:val="00190AD4"/>
    <w:rsid w:val="00191A1F"/>
    <w:rsid w:val="00191C2F"/>
    <w:rsid w:val="00191C5C"/>
    <w:rsid w:val="0019262C"/>
    <w:rsid w:val="001937D2"/>
    <w:rsid w:val="00193DD1"/>
    <w:rsid w:val="00194001"/>
    <w:rsid w:val="00194791"/>
    <w:rsid w:val="0019532C"/>
    <w:rsid w:val="001955DE"/>
    <w:rsid w:val="00195881"/>
    <w:rsid w:val="00195D40"/>
    <w:rsid w:val="001965FC"/>
    <w:rsid w:val="001969AE"/>
    <w:rsid w:val="00196F61"/>
    <w:rsid w:val="00197944"/>
    <w:rsid w:val="001A016D"/>
    <w:rsid w:val="001A0239"/>
    <w:rsid w:val="001A0312"/>
    <w:rsid w:val="001A0739"/>
    <w:rsid w:val="001A0A2B"/>
    <w:rsid w:val="001A12D9"/>
    <w:rsid w:val="001A1E41"/>
    <w:rsid w:val="001A2995"/>
    <w:rsid w:val="001A29D9"/>
    <w:rsid w:val="001A3582"/>
    <w:rsid w:val="001A4266"/>
    <w:rsid w:val="001A5A91"/>
    <w:rsid w:val="001A5AEB"/>
    <w:rsid w:val="001A614C"/>
    <w:rsid w:val="001A6B81"/>
    <w:rsid w:val="001A6F3A"/>
    <w:rsid w:val="001B04BE"/>
    <w:rsid w:val="001B1126"/>
    <w:rsid w:val="001B14B0"/>
    <w:rsid w:val="001B17DE"/>
    <w:rsid w:val="001B1BFD"/>
    <w:rsid w:val="001B23FE"/>
    <w:rsid w:val="001B392C"/>
    <w:rsid w:val="001B3AC6"/>
    <w:rsid w:val="001B3B39"/>
    <w:rsid w:val="001B3D85"/>
    <w:rsid w:val="001B3E58"/>
    <w:rsid w:val="001B4088"/>
    <w:rsid w:val="001B4A53"/>
    <w:rsid w:val="001B4F19"/>
    <w:rsid w:val="001B5B64"/>
    <w:rsid w:val="001B5EF7"/>
    <w:rsid w:val="001B66FF"/>
    <w:rsid w:val="001B7361"/>
    <w:rsid w:val="001C084B"/>
    <w:rsid w:val="001C1382"/>
    <w:rsid w:val="001C1EF3"/>
    <w:rsid w:val="001C2326"/>
    <w:rsid w:val="001C23B4"/>
    <w:rsid w:val="001C2752"/>
    <w:rsid w:val="001C27B1"/>
    <w:rsid w:val="001C2E5A"/>
    <w:rsid w:val="001C3555"/>
    <w:rsid w:val="001C36A1"/>
    <w:rsid w:val="001C414B"/>
    <w:rsid w:val="001C440B"/>
    <w:rsid w:val="001C44DA"/>
    <w:rsid w:val="001C4645"/>
    <w:rsid w:val="001C5E78"/>
    <w:rsid w:val="001C7281"/>
    <w:rsid w:val="001C7BA3"/>
    <w:rsid w:val="001D0355"/>
    <w:rsid w:val="001D0583"/>
    <w:rsid w:val="001D07A7"/>
    <w:rsid w:val="001D1251"/>
    <w:rsid w:val="001D1253"/>
    <w:rsid w:val="001D2097"/>
    <w:rsid w:val="001D28B0"/>
    <w:rsid w:val="001D3EA9"/>
    <w:rsid w:val="001D4898"/>
    <w:rsid w:val="001D489F"/>
    <w:rsid w:val="001D4E4B"/>
    <w:rsid w:val="001D5293"/>
    <w:rsid w:val="001D53B9"/>
    <w:rsid w:val="001D5975"/>
    <w:rsid w:val="001D5D9F"/>
    <w:rsid w:val="001D6107"/>
    <w:rsid w:val="001D647F"/>
    <w:rsid w:val="001D6803"/>
    <w:rsid w:val="001E04E2"/>
    <w:rsid w:val="001E095E"/>
    <w:rsid w:val="001E0E6C"/>
    <w:rsid w:val="001E1080"/>
    <w:rsid w:val="001E1496"/>
    <w:rsid w:val="001E17FA"/>
    <w:rsid w:val="001E1D11"/>
    <w:rsid w:val="001E25C0"/>
    <w:rsid w:val="001E2850"/>
    <w:rsid w:val="001E31D6"/>
    <w:rsid w:val="001E3545"/>
    <w:rsid w:val="001E3570"/>
    <w:rsid w:val="001E3C73"/>
    <w:rsid w:val="001E456F"/>
    <w:rsid w:val="001E49DD"/>
    <w:rsid w:val="001E4A33"/>
    <w:rsid w:val="001E4F71"/>
    <w:rsid w:val="001E59DA"/>
    <w:rsid w:val="001E61D6"/>
    <w:rsid w:val="001E73E1"/>
    <w:rsid w:val="001E7616"/>
    <w:rsid w:val="001F0760"/>
    <w:rsid w:val="001F0907"/>
    <w:rsid w:val="001F0FEF"/>
    <w:rsid w:val="001F15D8"/>
    <w:rsid w:val="001F1840"/>
    <w:rsid w:val="001F3380"/>
    <w:rsid w:val="001F3533"/>
    <w:rsid w:val="001F3895"/>
    <w:rsid w:val="001F3B12"/>
    <w:rsid w:val="001F3E51"/>
    <w:rsid w:val="001F4164"/>
    <w:rsid w:val="001F5438"/>
    <w:rsid w:val="001F607C"/>
    <w:rsid w:val="001F65F6"/>
    <w:rsid w:val="001F6991"/>
    <w:rsid w:val="001F6FFA"/>
    <w:rsid w:val="001F7D3B"/>
    <w:rsid w:val="001F7F85"/>
    <w:rsid w:val="002016CB"/>
    <w:rsid w:val="00202128"/>
    <w:rsid w:val="00202788"/>
    <w:rsid w:val="00203207"/>
    <w:rsid w:val="00203396"/>
    <w:rsid w:val="00203632"/>
    <w:rsid w:val="002048CD"/>
    <w:rsid w:val="00204BE0"/>
    <w:rsid w:val="002053E8"/>
    <w:rsid w:val="00205ED0"/>
    <w:rsid w:val="0020665C"/>
    <w:rsid w:val="0020745B"/>
    <w:rsid w:val="00207B6F"/>
    <w:rsid w:val="00210388"/>
    <w:rsid w:val="0021144F"/>
    <w:rsid w:val="00211791"/>
    <w:rsid w:val="0021229D"/>
    <w:rsid w:val="00212413"/>
    <w:rsid w:val="00213DED"/>
    <w:rsid w:val="00213E92"/>
    <w:rsid w:val="00214CD1"/>
    <w:rsid w:val="00215791"/>
    <w:rsid w:val="00215A24"/>
    <w:rsid w:val="00215D19"/>
    <w:rsid w:val="00215FAB"/>
    <w:rsid w:val="00216088"/>
    <w:rsid w:val="00216B23"/>
    <w:rsid w:val="00216ECE"/>
    <w:rsid w:val="002171CF"/>
    <w:rsid w:val="00217368"/>
    <w:rsid w:val="002174B3"/>
    <w:rsid w:val="00217665"/>
    <w:rsid w:val="00217841"/>
    <w:rsid w:val="0022006C"/>
    <w:rsid w:val="0022014E"/>
    <w:rsid w:val="0022057C"/>
    <w:rsid w:val="00220C90"/>
    <w:rsid w:val="0022137C"/>
    <w:rsid w:val="00221E32"/>
    <w:rsid w:val="00222D25"/>
    <w:rsid w:val="00222DE9"/>
    <w:rsid w:val="00222F98"/>
    <w:rsid w:val="002232DB"/>
    <w:rsid w:val="00223644"/>
    <w:rsid w:val="002237B9"/>
    <w:rsid w:val="002259E3"/>
    <w:rsid w:val="00225CB8"/>
    <w:rsid w:val="002267F3"/>
    <w:rsid w:val="00226C14"/>
    <w:rsid w:val="0022789C"/>
    <w:rsid w:val="00231473"/>
    <w:rsid w:val="00231ABC"/>
    <w:rsid w:val="002321DB"/>
    <w:rsid w:val="00232851"/>
    <w:rsid w:val="00233422"/>
    <w:rsid w:val="002334D7"/>
    <w:rsid w:val="00233AF9"/>
    <w:rsid w:val="002342F5"/>
    <w:rsid w:val="002343DE"/>
    <w:rsid w:val="0023467E"/>
    <w:rsid w:val="00234BEC"/>
    <w:rsid w:val="0023522B"/>
    <w:rsid w:val="00236243"/>
    <w:rsid w:val="00236590"/>
    <w:rsid w:val="0023700B"/>
    <w:rsid w:val="00237082"/>
    <w:rsid w:val="00237F14"/>
    <w:rsid w:val="0024059E"/>
    <w:rsid w:val="00240835"/>
    <w:rsid w:val="00241631"/>
    <w:rsid w:val="00241725"/>
    <w:rsid w:val="002428B3"/>
    <w:rsid w:val="00243B1F"/>
    <w:rsid w:val="00243E1B"/>
    <w:rsid w:val="00243FB6"/>
    <w:rsid w:val="00244CE3"/>
    <w:rsid w:val="00244E91"/>
    <w:rsid w:val="00245ABA"/>
    <w:rsid w:val="00246730"/>
    <w:rsid w:val="00246C4D"/>
    <w:rsid w:val="0024732A"/>
    <w:rsid w:val="0024797B"/>
    <w:rsid w:val="00250D79"/>
    <w:rsid w:val="0025185B"/>
    <w:rsid w:val="00253010"/>
    <w:rsid w:val="002533CE"/>
    <w:rsid w:val="00254397"/>
    <w:rsid w:val="0025449D"/>
    <w:rsid w:val="00254719"/>
    <w:rsid w:val="00254E56"/>
    <w:rsid w:val="002571E0"/>
    <w:rsid w:val="00257C92"/>
    <w:rsid w:val="00260083"/>
    <w:rsid w:val="00260708"/>
    <w:rsid w:val="00260F92"/>
    <w:rsid w:val="00260FA7"/>
    <w:rsid w:val="0026165F"/>
    <w:rsid w:val="00261E3C"/>
    <w:rsid w:val="00261FB9"/>
    <w:rsid w:val="002635AD"/>
    <w:rsid w:val="00263ACF"/>
    <w:rsid w:val="00263E27"/>
    <w:rsid w:val="00264120"/>
    <w:rsid w:val="0026459D"/>
    <w:rsid w:val="00264650"/>
    <w:rsid w:val="0026478D"/>
    <w:rsid w:val="00264B29"/>
    <w:rsid w:val="00267791"/>
    <w:rsid w:val="00267DCB"/>
    <w:rsid w:val="00267FD0"/>
    <w:rsid w:val="00270262"/>
    <w:rsid w:val="00271A9D"/>
    <w:rsid w:val="00272787"/>
    <w:rsid w:val="00272985"/>
    <w:rsid w:val="00272B6B"/>
    <w:rsid w:val="00273228"/>
    <w:rsid w:val="002745D6"/>
    <w:rsid w:val="00274CF2"/>
    <w:rsid w:val="00274D81"/>
    <w:rsid w:val="00274EE1"/>
    <w:rsid w:val="00275232"/>
    <w:rsid w:val="002752F6"/>
    <w:rsid w:val="00275B4F"/>
    <w:rsid w:val="00276355"/>
    <w:rsid w:val="002772A0"/>
    <w:rsid w:val="002800FD"/>
    <w:rsid w:val="0028069A"/>
    <w:rsid w:val="00280D3D"/>
    <w:rsid w:val="00280E0E"/>
    <w:rsid w:val="00280ECC"/>
    <w:rsid w:val="00280F9F"/>
    <w:rsid w:val="00282EE9"/>
    <w:rsid w:val="00283A3C"/>
    <w:rsid w:val="00283B6E"/>
    <w:rsid w:val="00284A88"/>
    <w:rsid w:val="00284D32"/>
    <w:rsid w:val="002853C0"/>
    <w:rsid w:val="002874F6"/>
    <w:rsid w:val="00287E1A"/>
    <w:rsid w:val="0029032E"/>
    <w:rsid w:val="00290E2B"/>
    <w:rsid w:val="0029152D"/>
    <w:rsid w:val="002926D3"/>
    <w:rsid w:val="002929D3"/>
    <w:rsid w:val="002938D3"/>
    <w:rsid w:val="00293FCC"/>
    <w:rsid w:val="00295285"/>
    <w:rsid w:val="00295B4A"/>
    <w:rsid w:val="00297182"/>
    <w:rsid w:val="0029721C"/>
    <w:rsid w:val="0029772E"/>
    <w:rsid w:val="00297A5A"/>
    <w:rsid w:val="002A0153"/>
    <w:rsid w:val="002A0946"/>
    <w:rsid w:val="002A0FBD"/>
    <w:rsid w:val="002A1C7E"/>
    <w:rsid w:val="002A294B"/>
    <w:rsid w:val="002A2BEA"/>
    <w:rsid w:val="002A2D21"/>
    <w:rsid w:val="002A3C1E"/>
    <w:rsid w:val="002A3D06"/>
    <w:rsid w:val="002A54B2"/>
    <w:rsid w:val="002A615E"/>
    <w:rsid w:val="002A645A"/>
    <w:rsid w:val="002A65A0"/>
    <w:rsid w:val="002A66CC"/>
    <w:rsid w:val="002A70DD"/>
    <w:rsid w:val="002A75C9"/>
    <w:rsid w:val="002A75D2"/>
    <w:rsid w:val="002A78D5"/>
    <w:rsid w:val="002B00B7"/>
    <w:rsid w:val="002B10E1"/>
    <w:rsid w:val="002B1787"/>
    <w:rsid w:val="002B29ED"/>
    <w:rsid w:val="002B3860"/>
    <w:rsid w:val="002B440D"/>
    <w:rsid w:val="002B5A7E"/>
    <w:rsid w:val="002B5BA2"/>
    <w:rsid w:val="002B5E90"/>
    <w:rsid w:val="002B602E"/>
    <w:rsid w:val="002B75B7"/>
    <w:rsid w:val="002B78EF"/>
    <w:rsid w:val="002B796A"/>
    <w:rsid w:val="002B7F03"/>
    <w:rsid w:val="002C0BD2"/>
    <w:rsid w:val="002C0CE9"/>
    <w:rsid w:val="002C0ED6"/>
    <w:rsid w:val="002C10CF"/>
    <w:rsid w:val="002C1404"/>
    <w:rsid w:val="002C1D34"/>
    <w:rsid w:val="002C3CD6"/>
    <w:rsid w:val="002C4653"/>
    <w:rsid w:val="002C51CD"/>
    <w:rsid w:val="002C61EC"/>
    <w:rsid w:val="002C6EAC"/>
    <w:rsid w:val="002C78EA"/>
    <w:rsid w:val="002D008B"/>
    <w:rsid w:val="002D1BAB"/>
    <w:rsid w:val="002D1C98"/>
    <w:rsid w:val="002D38F0"/>
    <w:rsid w:val="002D46BC"/>
    <w:rsid w:val="002D4888"/>
    <w:rsid w:val="002D50D7"/>
    <w:rsid w:val="002D582C"/>
    <w:rsid w:val="002D5A9A"/>
    <w:rsid w:val="002D60DB"/>
    <w:rsid w:val="002D6E23"/>
    <w:rsid w:val="002D722D"/>
    <w:rsid w:val="002D759A"/>
    <w:rsid w:val="002D75F6"/>
    <w:rsid w:val="002D79E9"/>
    <w:rsid w:val="002D7BEE"/>
    <w:rsid w:val="002D7DC4"/>
    <w:rsid w:val="002E080A"/>
    <w:rsid w:val="002E0F40"/>
    <w:rsid w:val="002E1707"/>
    <w:rsid w:val="002E1FDF"/>
    <w:rsid w:val="002E255B"/>
    <w:rsid w:val="002E2C6A"/>
    <w:rsid w:val="002E3415"/>
    <w:rsid w:val="002E3CAB"/>
    <w:rsid w:val="002E40F7"/>
    <w:rsid w:val="002E4891"/>
    <w:rsid w:val="002E49C6"/>
    <w:rsid w:val="002E77C3"/>
    <w:rsid w:val="002E7B23"/>
    <w:rsid w:val="002F032F"/>
    <w:rsid w:val="002F086F"/>
    <w:rsid w:val="002F12FE"/>
    <w:rsid w:val="002F1756"/>
    <w:rsid w:val="002F19E6"/>
    <w:rsid w:val="002F2625"/>
    <w:rsid w:val="002F327D"/>
    <w:rsid w:val="002F34AB"/>
    <w:rsid w:val="002F36C6"/>
    <w:rsid w:val="002F3EEF"/>
    <w:rsid w:val="002F44DA"/>
    <w:rsid w:val="002F4BDF"/>
    <w:rsid w:val="002F5865"/>
    <w:rsid w:val="002F5B4C"/>
    <w:rsid w:val="002F5CA0"/>
    <w:rsid w:val="002F6355"/>
    <w:rsid w:val="002F6CA7"/>
    <w:rsid w:val="00300222"/>
    <w:rsid w:val="003005D8"/>
    <w:rsid w:val="00300AFB"/>
    <w:rsid w:val="003029CF"/>
    <w:rsid w:val="00303A0E"/>
    <w:rsid w:val="00304438"/>
    <w:rsid w:val="003048DC"/>
    <w:rsid w:val="00305490"/>
    <w:rsid w:val="003057E9"/>
    <w:rsid w:val="00305AB5"/>
    <w:rsid w:val="00306104"/>
    <w:rsid w:val="0030672C"/>
    <w:rsid w:val="00306C7D"/>
    <w:rsid w:val="00306CC8"/>
    <w:rsid w:val="00307E4F"/>
    <w:rsid w:val="00310376"/>
    <w:rsid w:val="00311141"/>
    <w:rsid w:val="00311A60"/>
    <w:rsid w:val="003129A1"/>
    <w:rsid w:val="003130BA"/>
    <w:rsid w:val="00313490"/>
    <w:rsid w:val="003145BF"/>
    <w:rsid w:val="003149FE"/>
    <w:rsid w:val="00314E55"/>
    <w:rsid w:val="003151AD"/>
    <w:rsid w:val="003163C3"/>
    <w:rsid w:val="00316E5B"/>
    <w:rsid w:val="00321BAC"/>
    <w:rsid w:val="00321BCA"/>
    <w:rsid w:val="00321D72"/>
    <w:rsid w:val="00322101"/>
    <w:rsid w:val="003222AF"/>
    <w:rsid w:val="0032249E"/>
    <w:rsid w:val="003227B8"/>
    <w:rsid w:val="00322BB2"/>
    <w:rsid w:val="00323CA6"/>
    <w:rsid w:val="003242E2"/>
    <w:rsid w:val="00324344"/>
    <w:rsid w:val="00324507"/>
    <w:rsid w:val="00324525"/>
    <w:rsid w:val="003247F0"/>
    <w:rsid w:val="00324A9C"/>
    <w:rsid w:val="00324EE2"/>
    <w:rsid w:val="0032642B"/>
    <w:rsid w:val="003268E1"/>
    <w:rsid w:val="00326965"/>
    <w:rsid w:val="00326A63"/>
    <w:rsid w:val="00326C5D"/>
    <w:rsid w:val="003272FF"/>
    <w:rsid w:val="00327A28"/>
    <w:rsid w:val="00327A75"/>
    <w:rsid w:val="00327E6D"/>
    <w:rsid w:val="00330B8D"/>
    <w:rsid w:val="00330D53"/>
    <w:rsid w:val="00331E49"/>
    <w:rsid w:val="0033253D"/>
    <w:rsid w:val="00332911"/>
    <w:rsid w:val="003338AA"/>
    <w:rsid w:val="0033398D"/>
    <w:rsid w:val="003340EC"/>
    <w:rsid w:val="0033410D"/>
    <w:rsid w:val="00334310"/>
    <w:rsid w:val="003349DD"/>
    <w:rsid w:val="00335DA8"/>
    <w:rsid w:val="00336252"/>
    <w:rsid w:val="003362DE"/>
    <w:rsid w:val="00336308"/>
    <w:rsid w:val="00336428"/>
    <w:rsid w:val="00336629"/>
    <w:rsid w:val="0033738B"/>
    <w:rsid w:val="003377FA"/>
    <w:rsid w:val="00337A5A"/>
    <w:rsid w:val="00342157"/>
    <w:rsid w:val="00342B46"/>
    <w:rsid w:val="00342F51"/>
    <w:rsid w:val="003436A8"/>
    <w:rsid w:val="003437B7"/>
    <w:rsid w:val="00344F01"/>
    <w:rsid w:val="003458DE"/>
    <w:rsid w:val="003460D1"/>
    <w:rsid w:val="00346450"/>
    <w:rsid w:val="003465DE"/>
    <w:rsid w:val="00346D1F"/>
    <w:rsid w:val="003477DA"/>
    <w:rsid w:val="003477FF"/>
    <w:rsid w:val="003479E9"/>
    <w:rsid w:val="00347C3E"/>
    <w:rsid w:val="003503ED"/>
    <w:rsid w:val="003508CC"/>
    <w:rsid w:val="00350A69"/>
    <w:rsid w:val="00350E1F"/>
    <w:rsid w:val="00351458"/>
    <w:rsid w:val="00351996"/>
    <w:rsid w:val="0035231D"/>
    <w:rsid w:val="00352891"/>
    <w:rsid w:val="0035302E"/>
    <w:rsid w:val="003530AF"/>
    <w:rsid w:val="003545B7"/>
    <w:rsid w:val="00354858"/>
    <w:rsid w:val="00354B90"/>
    <w:rsid w:val="003551EC"/>
    <w:rsid w:val="00355801"/>
    <w:rsid w:val="003560D5"/>
    <w:rsid w:val="003561C8"/>
    <w:rsid w:val="003576B5"/>
    <w:rsid w:val="00360BD1"/>
    <w:rsid w:val="00361A58"/>
    <w:rsid w:val="0036229D"/>
    <w:rsid w:val="003628E4"/>
    <w:rsid w:val="00362E0D"/>
    <w:rsid w:val="00364930"/>
    <w:rsid w:val="00365C73"/>
    <w:rsid w:val="003660CF"/>
    <w:rsid w:val="00366E02"/>
    <w:rsid w:val="00366E7F"/>
    <w:rsid w:val="00367712"/>
    <w:rsid w:val="003677DF"/>
    <w:rsid w:val="00367DDC"/>
    <w:rsid w:val="00370AFC"/>
    <w:rsid w:val="00370F9F"/>
    <w:rsid w:val="003718D8"/>
    <w:rsid w:val="00371991"/>
    <w:rsid w:val="00371A5E"/>
    <w:rsid w:val="003720D9"/>
    <w:rsid w:val="003728C0"/>
    <w:rsid w:val="00372AFD"/>
    <w:rsid w:val="00372B9B"/>
    <w:rsid w:val="00373B17"/>
    <w:rsid w:val="003743C1"/>
    <w:rsid w:val="00374ADF"/>
    <w:rsid w:val="00375177"/>
    <w:rsid w:val="00375188"/>
    <w:rsid w:val="003760CF"/>
    <w:rsid w:val="0037610A"/>
    <w:rsid w:val="00376D84"/>
    <w:rsid w:val="00376EF0"/>
    <w:rsid w:val="00376F25"/>
    <w:rsid w:val="00377043"/>
    <w:rsid w:val="003770B5"/>
    <w:rsid w:val="00377341"/>
    <w:rsid w:val="0037737D"/>
    <w:rsid w:val="003812EA"/>
    <w:rsid w:val="0038134D"/>
    <w:rsid w:val="00381F7B"/>
    <w:rsid w:val="003821E6"/>
    <w:rsid w:val="00382428"/>
    <w:rsid w:val="0038245A"/>
    <w:rsid w:val="0038278E"/>
    <w:rsid w:val="0038305E"/>
    <w:rsid w:val="003834F5"/>
    <w:rsid w:val="00383938"/>
    <w:rsid w:val="00383F66"/>
    <w:rsid w:val="0038482B"/>
    <w:rsid w:val="00385938"/>
    <w:rsid w:val="003859E6"/>
    <w:rsid w:val="00385A8C"/>
    <w:rsid w:val="00386A4D"/>
    <w:rsid w:val="00386B99"/>
    <w:rsid w:val="00386CC0"/>
    <w:rsid w:val="00387757"/>
    <w:rsid w:val="00387C81"/>
    <w:rsid w:val="00390352"/>
    <w:rsid w:val="00391FBB"/>
    <w:rsid w:val="00392A00"/>
    <w:rsid w:val="00392F7B"/>
    <w:rsid w:val="003931C6"/>
    <w:rsid w:val="00394A44"/>
    <w:rsid w:val="003953EA"/>
    <w:rsid w:val="003965E1"/>
    <w:rsid w:val="0039678C"/>
    <w:rsid w:val="00396890"/>
    <w:rsid w:val="003A02E1"/>
    <w:rsid w:val="003A0882"/>
    <w:rsid w:val="003A0C75"/>
    <w:rsid w:val="003A10F0"/>
    <w:rsid w:val="003A181A"/>
    <w:rsid w:val="003A1A8D"/>
    <w:rsid w:val="003A1ACA"/>
    <w:rsid w:val="003A1F60"/>
    <w:rsid w:val="003A2BD0"/>
    <w:rsid w:val="003A3C85"/>
    <w:rsid w:val="003A4EB0"/>
    <w:rsid w:val="003A501D"/>
    <w:rsid w:val="003A5153"/>
    <w:rsid w:val="003A52A0"/>
    <w:rsid w:val="003A557F"/>
    <w:rsid w:val="003A6643"/>
    <w:rsid w:val="003A6A27"/>
    <w:rsid w:val="003A742B"/>
    <w:rsid w:val="003A78C6"/>
    <w:rsid w:val="003A7B8F"/>
    <w:rsid w:val="003A7C95"/>
    <w:rsid w:val="003B0E3A"/>
    <w:rsid w:val="003B0E3B"/>
    <w:rsid w:val="003B1565"/>
    <w:rsid w:val="003B19F4"/>
    <w:rsid w:val="003B2243"/>
    <w:rsid w:val="003B2924"/>
    <w:rsid w:val="003B2BCD"/>
    <w:rsid w:val="003B4A39"/>
    <w:rsid w:val="003B5EA5"/>
    <w:rsid w:val="003B6710"/>
    <w:rsid w:val="003B6958"/>
    <w:rsid w:val="003B6E80"/>
    <w:rsid w:val="003B7BD7"/>
    <w:rsid w:val="003B7C79"/>
    <w:rsid w:val="003C00CF"/>
    <w:rsid w:val="003C4A26"/>
    <w:rsid w:val="003C4B4A"/>
    <w:rsid w:val="003C51E1"/>
    <w:rsid w:val="003C6426"/>
    <w:rsid w:val="003C6FC1"/>
    <w:rsid w:val="003C7F96"/>
    <w:rsid w:val="003D0C49"/>
    <w:rsid w:val="003D1379"/>
    <w:rsid w:val="003D13F7"/>
    <w:rsid w:val="003D29A1"/>
    <w:rsid w:val="003D3F68"/>
    <w:rsid w:val="003D3FEB"/>
    <w:rsid w:val="003D4945"/>
    <w:rsid w:val="003D4E46"/>
    <w:rsid w:val="003D519B"/>
    <w:rsid w:val="003D59C3"/>
    <w:rsid w:val="003D6031"/>
    <w:rsid w:val="003D7EC3"/>
    <w:rsid w:val="003E038D"/>
    <w:rsid w:val="003E0F61"/>
    <w:rsid w:val="003E150C"/>
    <w:rsid w:val="003E1587"/>
    <w:rsid w:val="003E1DAB"/>
    <w:rsid w:val="003E27E0"/>
    <w:rsid w:val="003E2C10"/>
    <w:rsid w:val="003E4968"/>
    <w:rsid w:val="003E4C0F"/>
    <w:rsid w:val="003E4D61"/>
    <w:rsid w:val="003E5A20"/>
    <w:rsid w:val="003E66B0"/>
    <w:rsid w:val="003E7C38"/>
    <w:rsid w:val="003E7C4D"/>
    <w:rsid w:val="003E7D44"/>
    <w:rsid w:val="003F0291"/>
    <w:rsid w:val="003F06F9"/>
    <w:rsid w:val="003F09BE"/>
    <w:rsid w:val="003F0A29"/>
    <w:rsid w:val="003F1FD3"/>
    <w:rsid w:val="003F27C4"/>
    <w:rsid w:val="003F290D"/>
    <w:rsid w:val="003F2976"/>
    <w:rsid w:val="003F2EE1"/>
    <w:rsid w:val="003F2FC8"/>
    <w:rsid w:val="003F3CF6"/>
    <w:rsid w:val="003F471F"/>
    <w:rsid w:val="003F501B"/>
    <w:rsid w:val="003F534F"/>
    <w:rsid w:val="003F56DD"/>
    <w:rsid w:val="003F612B"/>
    <w:rsid w:val="003F7C24"/>
    <w:rsid w:val="003F7E8F"/>
    <w:rsid w:val="00400209"/>
    <w:rsid w:val="00400397"/>
    <w:rsid w:val="0040062B"/>
    <w:rsid w:val="004007A1"/>
    <w:rsid w:val="004030F4"/>
    <w:rsid w:val="00403656"/>
    <w:rsid w:val="004044DC"/>
    <w:rsid w:val="00404769"/>
    <w:rsid w:val="004049C5"/>
    <w:rsid w:val="00404ACD"/>
    <w:rsid w:val="00406528"/>
    <w:rsid w:val="004069B6"/>
    <w:rsid w:val="004072DA"/>
    <w:rsid w:val="004076A3"/>
    <w:rsid w:val="00407DC4"/>
    <w:rsid w:val="00407F3F"/>
    <w:rsid w:val="0041078D"/>
    <w:rsid w:val="00410FE3"/>
    <w:rsid w:val="004110FB"/>
    <w:rsid w:val="00411DE0"/>
    <w:rsid w:val="004122CF"/>
    <w:rsid w:val="00412B9E"/>
    <w:rsid w:val="00412F92"/>
    <w:rsid w:val="00414D41"/>
    <w:rsid w:val="00414D65"/>
    <w:rsid w:val="00415BC7"/>
    <w:rsid w:val="00415C38"/>
    <w:rsid w:val="00415F30"/>
    <w:rsid w:val="00415FD9"/>
    <w:rsid w:val="00416139"/>
    <w:rsid w:val="0041677E"/>
    <w:rsid w:val="00416CE6"/>
    <w:rsid w:val="0041705D"/>
    <w:rsid w:val="004176C5"/>
    <w:rsid w:val="004177E3"/>
    <w:rsid w:val="00417DF4"/>
    <w:rsid w:val="00417F1F"/>
    <w:rsid w:val="00420145"/>
    <w:rsid w:val="004205E7"/>
    <w:rsid w:val="00420996"/>
    <w:rsid w:val="00420C75"/>
    <w:rsid w:val="00420E8A"/>
    <w:rsid w:val="00421289"/>
    <w:rsid w:val="0042145E"/>
    <w:rsid w:val="00421EF1"/>
    <w:rsid w:val="0042243A"/>
    <w:rsid w:val="00422A03"/>
    <w:rsid w:val="00423058"/>
    <w:rsid w:val="0042383D"/>
    <w:rsid w:val="00424902"/>
    <w:rsid w:val="004267BD"/>
    <w:rsid w:val="00426BE2"/>
    <w:rsid w:val="00427C0F"/>
    <w:rsid w:val="004315A7"/>
    <w:rsid w:val="00432BB7"/>
    <w:rsid w:val="00432F85"/>
    <w:rsid w:val="004345C4"/>
    <w:rsid w:val="004345CF"/>
    <w:rsid w:val="004348E1"/>
    <w:rsid w:val="00435E2D"/>
    <w:rsid w:val="00435EB8"/>
    <w:rsid w:val="0043638E"/>
    <w:rsid w:val="004372B6"/>
    <w:rsid w:val="00437496"/>
    <w:rsid w:val="0043751D"/>
    <w:rsid w:val="004375DF"/>
    <w:rsid w:val="004378FE"/>
    <w:rsid w:val="00437DCB"/>
    <w:rsid w:val="00437FF3"/>
    <w:rsid w:val="004409E9"/>
    <w:rsid w:val="0044192E"/>
    <w:rsid w:val="0044192F"/>
    <w:rsid w:val="00441B0E"/>
    <w:rsid w:val="00442238"/>
    <w:rsid w:val="00442843"/>
    <w:rsid w:val="00442E29"/>
    <w:rsid w:val="004432D9"/>
    <w:rsid w:val="004438BE"/>
    <w:rsid w:val="004449B0"/>
    <w:rsid w:val="00444BA6"/>
    <w:rsid w:val="00444BEE"/>
    <w:rsid w:val="004451E3"/>
    <w:rsid w:val="004457DF"/>
    <w:rsid w:val="004500E3"/>
    <w:rsid w:val="004503B0"/>
    <w:rsid w:val="00450644"/>
    <w:rsid w:val="00450A15"/>
    <w:rsid w:val="00450ACA"/>
    <w:rsid w:val="00450BA8"/>
    <w:rsid w:val="00452610"/>
    <w:rsid w:val="00452FBB"/>
    <w:rsid w:val="00453056"/>
    <w:rsid w:val="00453690"/>
    <w:rsid w:val="00453DC4"/>
    <w:rsid w:val="00454A38"/>
    <w:rsid w:val="00454F2C"/>
    <w:rsid w:val="00455242"/>
    <w:rsid w:val="00456314"/>
    <w:rsid w:val="00456716"/>
    <w:rsid w:val="00456760"/>
    <w:rsid w:val="00456876"/>
    <w:rsid w:val="004568BB"/>
    <w:rsid w:val="00456E3C"/>
    <w:rsid w:val="00456FAF"/>
    <w:rsid w:val="004607E5"/>
    <w:rsid w:val="00461B73"/>
    <w:rsid w:val="00461CCF"/>
    <w:rsid w:val="00461EC9"/>
    <w:rsid w:val="004626AF"/>
    <w:rsid w:val="0046306E"/>
    <w:rsid w:val="00464066"/>
    <w:rsid w:val="00464B77"/>
    <w:rsid w:val="00464F9E"/>
    <w:rsid w:val="0046510C"/>
    <w:rsid w:val="00465263"/>
    <w:rsid w:val="0046544F"/>
    <w:rsid w:val="0046580C"/>
    <w:rsid w:val="00465815"/>
    <w:rsid w:val="004667FE"/>
    <w:rsid w:val="00466B34"/>
    <w:rsid w:val="00467597"/>
    <w:rsid w:val="00470243"/>
    <w:rsid w:val="004704E4"/>
    <w:rsid w:val="00471863"/>
    <w:rsid w:val="00471F28"/>
    <w:rsid w:val="00472039"/>
    <w:rsid w:val="0047269F"/>
    <w:rsid w:val="00472FE4"/>
    <w:rsid w:val="0047327C"/>
    <w:rsid w:val="00474BF9"/>
    <w:rsid w:val="00474E89"/>
    <w:rsid w:val="00474FBD"/>
    <w:rsid w:val="00475111"/>
    <w:rsid w:val="004758FE"/>
    <w:rsid w:val="00475BD8"/>
    <w:rsid w:val="00476458"/>
    <w:rsid w:val="00477182"/>
    <w:rsid w:val="00480FE5"/>
    <w:rsid w:val="004811A3"/>
    <w:rsid w:val="004814A2"/>
    <w:rsid w:val="00481B85"/>
    <w:rsid w:val="00481C0B"/>
    <w:rsid w:val="004821D0"/>
    <w:rsid w:val="00482BB7"/>
    <w:rsid w:val="00482FCC"/>
    <w:rsid w:val="004831B3"/>
    <w:rsid w:val="00483835"/>
    <w:rsid w:val="00484B15"/>
    <w:rsid w:val="00485268"/>
    <w:rsid w:val="00485379"/>
    <w:rsid w:val="0048724F"/>
    <w:rsid w:val="00487360"/>
    <w:rsid w:val="0048755C"/>
    <w:rsid w:val="00490878"/>
    <w:rsid w:val="0049090B"/>
    <w:rsid w:val="00490BB1"/>
    <w:rsid w:val="00491A95"/>
    <w:rsid w:val="00491AAA"/>
    <w:rsid w:val="00493908"/>
    <w:rsid w:val="00493F5A"/>
    <w:rsid w:val="004943D0"/>
    <w:rsid w:val="0049442B"/>
    <w:rsid w:val="00494CF7"/>
    <w:rsid w:val="004953BF"/>
    <w:rsid w:val="00495B81"/>
    <w:rsid w:val="00497719"/>
    <w:rsid w:val="0049780C"/>
    <w:rsid w:val="004A0DFD"/>
    <w:rsid w:val="004A1186"/>
    <w:rsid w:val="004A1EC7"/>
    <w:rsid w:val="004A2745"/>
    <w:rsid w:val="004A3904"/>
    <w:rsid w:val="004A3F9B"/>
    <w:rsid w:val="004A5521"/>
    <w:rsid w:val="004A5AF2"/>
    <w:rsid w:val="004A5F42"/>
    <w:rsid w:val="004A7052"/>
    <w:rsid w:val="004A7234"/>
    <w:rsid w:val="004A7617"/>
    <w:rsid w:val="004A76CD"/>
    <w:rsid w:val="004B0A20"/>
    <w:rsid w:val="004B1A1F"/>
    <w:rsid w:val="004B200B"/>
    <w:rsid w:val="004B23B1"/>
    <w:rsid w:val="004B3038"/>
    <w:rsid w:val="004B3124"/>
    <w:rsid w:val="004B36DA"/>
    <w:rsid w:val="004B3DB3"/>
    <w:rsid w:val="004B571F"/>
    <w:rsid w:val="004B5772"/>
    <w:rsid w:val="004B73AC"/>
    <w:rsid w:val="004B7E18"/>
    <w:rsid w:val="004C0D74"/>
    <w:rsid w:val="004C17C4"/>
    <w:rsid w:val="004C1D4C"/>
    <w:rsid w:val="004C2607"/>
    <w:rsid w:val="004C3C77"/>
    <w:rsid w:val="004C456A"/>
    <w:rsid w:val="004C46DF"/>
    <w:rsid w:val="004C4FC8"/>
    <w:rsid w:val="004C535E"/>
    <w:rsid w:val="004C6A8D"/>
    <w:rsid w:val="004C792B"/>
    <w:rsid w:val="004D1666"/>
    <w:rsid w:val="004D17D1"/>
    <w:rsid w:val="004D1B70"/>
    <w:rsid w:val="004D2E2B"/>
    <w:rsid w:val="004D2FD7"/>
    <w:rsid w:val="004D376C"/>
    <w:rsid w:val="004D4ABF"/>
    <w:rsid w:val="004D522D"/>
    <w:rsid w:val="004D638D"/>
    <w:rsid w:val="004D6BE1"/>
    <w:rsid w:val="004D6F3A"/>
    <w:rsid w:val="004D7FBA"/>
    <w:rsid w:val="004E1429"/>
    <w:rsid w:val="004E1908"/>
    <w:rsid w:val="004E19B4"/>
    <w:rsid w:val="004E19F1"/>
    <w:rsid w:val="004E318F"/>
    <w:rsid w:val="004E3233"/>
    <w:rsid w:val="004E3EAE"/>
    <w:rsid w:val="004E4B81"/>
    <w:rsid w:val="004E4ECB"/>
    <w:rsid w:val="004E5117"/>
    <w:rsid w:val="004E76E4"/>
    <w:rsid w:val="004E775B"/>
    <w:rsid w:val="004E77ED"/>
    <w:rsid w:val="004E7AA8"/>
    <w:rsid w:val="004F061C"/>
    <w:rsid w:val="004F07F4"/>
    <w:rsid w:val="004F08D8"/>
    <w:rsid w:val="004F0EA0"/>
    <w:rsid w:val="004F0F9D"/>
    <w:rsid w:val="004F10CD"/>
    <w:rsid w:val="004F1672"/>
    <w:rsid w:val="004F2098"/>
    <w:rsid w:val="004F27F4"/>
    <w:rsid w:val="004F2A32"/>
    <w:rsid w:val="004F304F"/>
    <w:rsid w:val="004F40FE"/>
    <w:rsid w:val="004F44C2"/>
    <w:rsid w:val="004F4CD3"/>
    <w:rsid w:val="004F5388"/>
    <w:rsid w:val="00500193"/>
    <w:rsid w:val="00500FD2"/>
    <w:rsid w:val="00503F96"/>
    <w:rsid w:val="00504748"/>
    <w:rsid w:val="00504849"/>
    <w:rsid w:val="00504DAB"/>
    <w:rsid w:val="00505465"/>
    <w:rsid w:val="00505ED1"/>
    <w:rsid w:val="00507822"/>
    <w:rsid w:val="00507F72"/>
    <w:rsid w:val="005102FA"/>
    <w:rsid w:val="0051088E"/>
    <w:rsid w:val="00510DC7"/>
    <w:rsid w:val="00511871"/>
    <w:rsid w:val="005120D9"/>
    <w:rsid w:val="00512305"/>
    <w:rsid w:val="005126C2"/>
    <w:rsid w:val="0051309A"/>
    <w:rsid w:val="0051339A"/>
    <w:rsid w:val="00514CB8"/>
    <w:rsid w:val="00514EBF"/>
    <w:rsid w:val="00515462"/>
    <w:rsid w:val="005158A5"/>
    <w:rsid w:val="00515A68"/>
    <w:rsid w:val="00517A88"/>
    <w:rsid w:val="00517AFC"/>
    <w:rsid w:val="00517B3F"/>
    <w:rsid w:val="005202E6"/>
    <w:rsid w:val="0052043F"/>
    <w:rsid w:val="00520E9E"/>
    <w:rsid w:val="00522225"/>
    <w:rsid w:val="0052241E"/>
    <w:rsid w:val="005227DD"/>
    <w:rsid w:val="00522ACD"/>
    <w:rsid w:val="00523145"/>
    <w:rsid w:val="00523209"/>
    <w:rsid w:val="0052384B"/>
    <w:rsid w:val="00523EA4"/>
    <w:rsid w:val="00523FED"/>
    <w:rsid w:val="00524325"/>
    <w:rsid w:val="00524B53"/>
    <w:rsid w:val="0052500B"/>
    <w:rsid w:val="005253F5"/>
    <w:rsid w:val="00525C65"/>
    <w:rsid w:val="00525D6D"/>
    <w:rsid w:val="00526387"/>
    <w:rsid w:val="005267CE"/>
    <w:rsid w:val="005270B3"/>
    <w:rsid w:val="00527446"/>
    <w:rsid w:val="005279F3"/>
    <w:rsid w:val="00527AB7"/>
    <w:rsid w:val="00527E95"/>
    <w:rsid w:val="005318C3"/>
    <w:rsid w:val="005333DB"/>
    <w:rsid w:val="00533A70"/>
    <w:rsid w:val="00533CC2"/>
    <w:rsid w:val="00533E28"/>
    <w:rsid w:val="005342B3"/>
    <w:rsid w:val="00534609"/>
    <w:rsid w:val="005347CB"/>
    <w:rsid w:val="00534EA0"/>
    <w:rsid w:val="00535391"/>
    <w:rsid w:val="005358D2"/>
    <w:rsid w:val="00535D1F"/>
    <w:rsid w:val="005366E4"/>
    <w:rsid w:val="00536C58"/>
    <w:rsid w:val="005374CD"/>
    <w:rsid w:val="00540221"/>
    <w:rsid w:val="005404C8"/>
    <w:rsid w:val="00541773"/>
    <w:rsid w:val="005417C2"/>
    <w:rsid w:val="00542387"/>
    <w:rsid w:val="00542B6D"/>
    <w:rsid w:val="00542BCA"/>
    <w:rsid w:val="00542CC5"/>
    <w:rsid w:val="00544202"/>
    <w:rsid w:val="0054468B"/>
    <w:rsid w:val="00544ECC"/>
    <w:rsid w:val="005450CA"/>
    <w:rsid w:val="0054547A"/>
    <w:rsid w:val="00545DF9"/>
    <w:rsid w:val="00547A2B"/>
    <w:rsid w:val="0055083F"/>
    <w:rsid w:val="00551226"/>
    <w:rsid w:val="0055135F"/>
    <w:rsid w:val="00551785"/>
    <w:rsid w:val="00552219"/>
    <w:rsid w:val="0055259D"/>
    <w:rsid w:val="005526D4"/>
    <w:rsid w:val="005528AF"/>
    <w:rsid w:val="00552C55"/>
    <w:rsid w:val="0055401C"/>
    <w:rsid w:val="00554024"/>
    <w:rsid w:val="0055478E"/>
    <w:rsid w:val="00554A6D"/>
    <w:rsid w:val="005550C2"/>
    <w:rsid w:val="005552EC"/>
    <w:rsid w:val="005555E2"/>
    <w:rsid w:val="00555D78"/>
    <w:rsid w:val="00556D32"/>
    <w:rsid w:val="00556FD7"/>
    <w:rsid w:val="00557753"/>
    <w:rsid w:val="005608CA"/>
    <w:rsid w:val="00561236"/>
    <w:rsid w:val="0056189D"/>
    <w:rsid w:val="00562154"/>
    <w:rsid w:val="00562D7C"/>
    <w:rsid w:val="00563829"/>
    <w:rsid w:val="00563DE0"/>
    <w:rsid w:val="0056421D"/>
    <w:rsid w:val="00564A50"/>
    <w:rsid w:val="00564B77"/>
    <w:rsid w:val="00564D36"/>
    <w:rsid w:val="00565FC0"/>
    <w:rsid w:val="00566CAC"/>
    <w:rsid w:val="00566EB5"/>
    <w:rsid w:val="0056700C"/>
    <w:rsid w:val="00570B89"/>
    <w:rsid w:val="00570CC7"/>
    <w:rsid w:val="00570D66"/>
    <w:rsid w:val="00570DB9"/>
    <w:rsid w:val="00571480"/>
    <w:rsid w:val="00571AEF"/>
    <w:rsid w:val="00572DD1"/>
    <w:rsid w:val="00575A14"/>
    <w:rsid w:val="00576587"/>
    <w:rsid w:val="00576F1F"/>
    <w:rsid w:val="00576F2F"/>
    <w:rsid w:val="0057711D"/>
    <w:rsid w:val="00577763"/>
    <w:rsid w:val="00577FDB"/>
    <w:rsid w:val="00580138"/>
    <w:rsid w:val="0058028A"/>
    <w:rsid w:val="00580D93"/>
    <w:rsid w:val="00581E2C"/>
    <w:rsid w:val="0058261F"/>
    <w:rsid w:val="005839CC"/>
    <w:rsid w:val="005846ED"/>
    <w:rsid w:val="005853B7"/>
    <w:rsid w:val="00585D26"/>
    <w:rsid w:val="005874B7"/>
    <w:rsid w:val="00587B6E"/>
    <w:rsid w:val="00591B0F"/>
    <w:rsid w:val="00591B22"/>
    <w:rsid w:val="00591E7A"/>
    <w:rsid w:val="005925E1"/>
    <w:rsid w:val="00592967"/>
    <w:rsid w:val="00592B95"/>
    <w:rsid w:val="00592C53"/>
    <w:rsid w:val="00594542"/>
    <w:rsid w:val="00594842"/>
    <w:rsid w:val="00594D1B"/>
    <w:rsid w:val="00595153"/>
    <w:rsid w:val="00595AB9"/>
    <w:rsid w:val="00595BC8"/>
    <w:rsid w:val="00595EDC"/>
    <w:rsid w:val="00596D83"/>
    <w:rsid w:val="00596EB3"/>
    <w:rsid w:val="005971FE"/>
    <w:rsid w:val="005976D1"/>
    <w:rsid w:val="005A06B0"/>
    <w:rsid w:val="005A11BC"/>
    <w:rsid w:val="005A1796"/>
    <w:rsid w:val="005A18F6"/>
    <w:rsid w:val="005A1937"/>
    <w:rsid w:val="005A239A"/>
    <w:rsid w:val="005A343D"/>
    <w:rsid w:val="005A5508"/>
    <w:rsid w:val="005A61C6"/>
    <w:rsid w:val="005A6A50"/>
    <w:rsid w:val="005A7257"/>
    <w:rsid w:val="005A7E79"/>
    <w:rsid w:val="005B0A09"/>
    <w:rsid w:val="005B1206"/>
    <w:rsid w:val="005B1EB4"/>
    <w:rsid w:val="005B1F0F"/>
    <w:rsid w:val="005B1F7F"/>
    <w:rsid w:val="005B1FBF"/>
    <w:rsid w:val="005B2327"/>
    <w:rsid w:val="005B2693"/>
    <w:rsid w:val="005B35B4"/>
    <w:rsid w:val="005B44EF"/>
    <w:rsid w:val="005B4E8F"/>
    <w:rsid w:val="005B51ED"/>
    <w:rsid w:val="005B5735"/>
    <w:rsid w:val="005B5DB0"/>
    <w:rsid w:val="005B608A"/>
    <w:rsid w:val="005B777B"/>
    <w:rsid w:val="005C0282"/>
    <w:rsid w:val="005C05DF"/>
    <w:rsid w:val="005C1683"/>
    <w:rsid w:val="005C1CC9"/>
    <w:rsid w:val="005C28CF"/>
    <w:rsid w:val="005C2B64"/>
    <w:rsid w:val="005C329C"/>
    <w:rsid w:val="005C3A9B"/>
    <w:rsid w:val="005C3D5A"/>
    <w:rsid w:val="005C3DA5"/>
    <w:rsid w:val="005C4948"/>
    <w:rsid w:val="005C54DF"/>
    <w:rsid w:val="005D03B7"/>
    <w:rsid w:val="005D0519"/>
    <w:rsid w:val="005D0912"/>
    <w:rsid w:val="005D0B87"/>
    <w:rsid w:val="005D145F"/>
    <w:rsid w:val="005D17AA"/>
    <w:rsid w:val="005D1FB1"/>
    <w:rsid w:val="005D27D2"/>
    <w:rsid w:val="005D3A4B"/>
    <w:rsid w:val="005D3C8F"/>
    <w:rsid w:val="005D3EFA"/>
    <w:rsid w:val="005D4758"/>
    <w:rsid w:val="005D4813"/>
    <w:rsid w:val="005D48C1"/>
    <w:rsid w:val="005D4F1C"/>
    <w:rsid w:val="005D5064"/>
    <w:rsid w:val="005D66E6"/>
    <w:rsid w:val="005D6D53"/>
    <w:rsid w:val="005D79A4"/>
    <w:rsid w:val="005D7A2D"/>
    <w:rsid w:val="005D7B87"/>
    <w:rsid w:val="005D7D92"/>
    <w:rsid w:val="005E07EF"/>
    <w:rsid w:val="005E0910"/>
    <w:rsid w:val="005E0D57"/>
    <w:rsid w:val="005E0DCE"/>
    <w:rsid w:val="005E1371"/>
    <w:rsid w:val="005E15FB"/>
    <w:rsid w:val="005E3515"/>
    <w:rsid w:val="005E37E4"/>
    <w:rsid w:val="005E3E45"/>
    <w:rsid w:val="005E4028"/>
    <w:rsid w:val="005E485C"/>
    <w:rsid w:val="005E49AF"/>
    <w:rsid w:val="005E4DA8"/>
    <w:rsid w:val="005E4F2B"/>
    <w:rsid w:val="005E5728"/>
    <w:rsid w:val="005E62B3"/>
    <w:rsid w:val="005E62F1"/>
    <w:rsid w:val="005E63D8"/>
    <w:rsid w:val="005E7183"/>
    <w:rsid w:val="005E7C8A"/>
    <w:rsid w:val="005F060E"/>
    <w:rsid w:val="005F0DCF"/>
    <w:rsid w:val="005F122A"/>
    <w:rsid w:val="005F230F"/>
    <w:rsid w:val="005F2B41"/>
    <w:rsid w:val="005F3601"/>
    <w:rsid w:val="005F3B72"/>
    <w:rsid w:val="005F4484"/>
    <w:rsid w:val="005F46CD"/>
    <w:rsid w:val="005F4A6A"/>
    <w:rsid w:val="005F4AB8"/>
    <w:rsid w:val="005F5A1A"/>
    <w:rsid w:val="005F5A69"/>
    <w:rsid w:val="005F60EC"/>
    <w:rsid w:val="005F61E7"/>
    <w:rsid w:val="005F6DFA"/>
    <w:rsid w:val="005F75F4"/>
    <w:rsid w:val="005F7B87"/>
    <w:rsid w:val="005F7BA6"/>
    <w:rsid w:val="00601660"/>
    <w:rsid w:val="006017D0"/>
    <w:rsid w:val="00603C6C"/>
    <w:rsid w:val="00603DC4"/>
    <w:rsid w:val="0060423F"/>
    <w:rsid w:val="00604CD2"/>
    <w:rsid w:val="00605433"/>
    <w:rsid w:val="00605C40"/>
    <w:rsid w:val="00605D5F"/>
    <w:rsid w:val="0060670A"/>
    <w:rsid w:val="00606842"/>
    <w:rsid w:val="00606C18"/>
    <w:rsid w:val="00607073"/>
    <w:rsid w:val="00607D69"/>
    <w:rsid w:val="006109C9"/>
    <w:rsid w:val="00610A59"/>
    <w:rsid w:val="00610C9B"/>
    <w:rsid w:val="00610F6A"/>
    <w:rsid w:val="006114EE"/>
    <w:rsid w:val="006116F1"/>
    <w:rsid w:val="0061172D"/>
    <w:rsid w:val="00612A42"/>
    <w:rsid w:val="00612E94"/>
    <w:rsid w:val="00614F79"/>
    <w:rsid w:val="00615173"/>
    <w:rsid w:val="006159D1"/>
    <w:rsid w:val="0061714D"/>
    <w:rsid w:val="00617358"/>
    <w:rsid w:val="00620136"/>
    <w:rsid w:val="00620C63"/>
    <w:rsid w:val="00620CA8"/>
    <w:rsid w:val="00621526"/>
    <w:rsid w:val="0062303C"/>
    <w:rsid w:val="0062342D"/>
    <w:rsid w:val="006249E8"/>
    <w:rsid w:val="00624C0D"/>
    <w:rsid w:val="00624E4B"/>
    <w:rsid w:val="00624F34"/>
    <w:rsid w:val="00625A71"/>
    <w:rsid w:val="00625B6B"/>
    <w:rsid w:val="00626C74"/>
    <w:rsid w:val="00626EBB"/>
    <w:rsid w:val="00626ED1"/>
    <w:rsid w:val="006276D3"/>
    <w:rsid w:val="006316F2"/>
    <w:rsid w:val="00631724"/>
    <w:rsid w:val="006324F8"/>
    <w:rsid w:val="006327C5"/>
    <w:rsid w:val="00632E44"/>
    <w:rsid w:val="00632EFF"/>
    <w:rsid w:val="0063388C"/>
    <w:rsid w:val="006339DE"/>
    <w:rsid w:val="00633F2C"/>
    <w:rsid w:val="00634727"/>
    <w:rsid w:val="00634C52"/>
    <w:rsid w:val="00635F64"/>
    <w:rsid w:val="00636E7A"/>
    <w:rsid w:val="00637272"/>
    <w:rsid w:val="00637404"/>
    <w:rsid w:val="00640EB7"/>
    <w:rsid w:val="00641A9A"/>
    <w:rsid w:val="00641F2A"/>
    <w:rsid w:val="00642002"/>
    <w:rsid w:val="00642BA2"/>
    <w:rsid w:val="006439AF"/>
    <w:rsid w:val="00643D29"/>
    <w:rsid w:val="00644370"/>
    <w:rsid w:val="00644836"/>
    <w:rsid w:val="00644C5C"/>
    <w:rsid w:val="006463D4"/>
    <w:rsid w:val="006474B1"/>
    <w:rsid w:val="00647669"/>
    <w:rsid w:val="00647A83"/>
    <w:rsid w:val="00650665"/>
    <w:rsid w:val="00650910"/>
    <w:rsid w:val="00650995"/>
    <w:rsid w:val="00650F10"/>
    <w:rsid w:val="006512CE"/>
    <w:rsid w:val="006515DB"/>
    <w:rsid w:val="006525A1"/>
    <w:rsid w:val="00652A99"/>
    <w:rsid w:val="00652FB8"/>
    <w:rsid w:val="006532DF"/>
    <w:rsid w:val="00653B5B"/>
    <w:rsid w:val="00653FBC"/>
    <w:rsid w:val="0065497B"/>
    <w:rsid w:val="00654D6C"/>
    <w:rsid w:val="00655526"/>
    <w:rsid w:val="006561A1"/>
    <w:rsid w:val="00657087"/>
    <w:rsid w:val="0066165B"/>
    <w:rsid w:val="00662627"/>
    <w:rsid w:val="00662830"/>
    <w:rsid w:val="006628F7"/>
    <w:rsid w:val="006632E9"/>
    <w:rsid w:val="00663963"/>
    <w:rsid w:val="00665519"/>
    <w:rsid w:val="006655FD"/>
    <w:rsid w:val="00665899"/>
    <w:rsid w:val="00665DCA"/>
    <w:rsid w:val="00666057"/>
    <w:rsid w:val="006665C7"/>
    <w:rsid w:val="00666C99"/>
    <w:rsid w:val="0066799D"/>
    <w:rsid w:val="00670B11"/>
    <w:rsid w:val="00670CBC"/>
    <w:rsid w:val="00670D99"/>
    <w:rsid w:val="00670E59"/>
    <w:rsid w:val="00671166"/>
    <w:rsid w:val="00671944"/>
    <w:rsid w:val="00672537"/>
    <w:rsid w:val="00672A18"/>
    <w:rsid w:val="006739BB"/>
    <w:rsid w:val="00674167"/>
    <w:rsid w:val="00675C60"/>
    <w:rsid w:val="00675D52"/>
    <w:rsid w:val="006773E7"/>
    <w:rsid w:val="00680DC5"/>
    <w:rsid w:val="00681280"/>
    <w:rsid w:val="00682C7C"/>
    <w:rsid w:val="00682E53"/>
    <w:rsid w:val="00683627"/>
    <w:rsid w:val="006847A7"/>
    <w:rsid w:val="00684A70"/>
    <w:rsid w:val="006865A3"/>
    <w:rsid w:val="00686B68"/>
    <w:rsid w:val="00686ED6"/>
    <w:rsid w:val="00687104"/>
    <w:rsid w:val="006877C1"/>
    <w:rsid w:val="00687F7D"/>
    <w:rsid w:val="006909A1"/>
    <w:rsid w:val="00692198"/>
    <w:rsid w:val="006922FF"/>
    <w:rsid w:val="00692EC0"/>
    <w:rsid w:val="00692FA6"/>
    <w:rsid w:val="006939AD"/>
    <w:rsid w:val="00694791"/>
    <w:rsid w:val="00694D6F"/>
    <w:rsid w:val="006954D2"/>
    <w:rsid w:val="00695503"/>
    <w:rsid w:val="00695774"/>
    <w:rsid w:val="0069614E"/>
    <w:rsid w:val="00697AFF"/>
    <w:rsid w:val="00697E3D"/>
    <w:rsid w:val="006A0824"/>
    <w:rsid w:val="006A0F6B"/>
    <w:rsid w:val="006A135B"/>
    <w:rsid w:val="006A154A"/>
    <w:rsid w:val="006A15B8"/>
    <w:rsid w:val="006A1781"/>
    <w:rsid w:val="006A2471"/>
    <w:rsid w:val="006A25B1"/>
    <w:rsid w:val="006A3232"/>
    <w:rsid w:val="006A32BB"/>
    <w:rsid w:val="006A394E"/>
    <w:rsid w:val="006A3A3C"/>
    <w:rsid w:val="006A493A"/>
    <w:rsid w:val="006A4ACD"/>
    <w:rsid w:val="006A50FA"/>
    <w:rsid w:val="006A56BC"/>
    <w:rsid w:val="006A5CDB"/>
    <w:rsid w:val="006A5E98"/>
    <w:rsid w:val="006A5EE5"/>
    <w:rsid w:val="006A6E93"/>
    <w:rsid w:val="006A7AD4"/>
    <w:rsid w:val="006A7F9C"/>
    <w:rsid w:val="006B02E8"/>
    <w:rsid w:val="006B02F8"/>
    <w:rsid w:val="006B0639"/>
    <w:rsid w:val="006B0961"/>
    <w:rsid w:val="006B0C39"/>
    <w:rsid w:val="006B141C"/>
    <w:rsid w:val="006B280A"/>
    <w:rsid w:val="006B3F84"/>
    <w:rsid w:val="006B4786"/>
    <w:rsid w:val="006B5638"/>
    <w:rsid w:val="006B5A18"/>
    <w:rsid w:val="006B6785"/>
    <w:rsid w:val="006B690A"/>
    <w:rsid w:val="006B7376"/>
    <w:rsid w:val="006B7A1B"/>
    <w:rsid w:val="006B7D7B"/>
    <w:rsid w:val="006C007E"/>
    <w:rsid w:val="006C1310"/>
    <w:rsid w:val="006C1340"/>
    <w:rsid w:val="006C18B1"/>
    <w:rsid w:val="006C3059"/>
    <w:rsid w:val="006C560D"/>
    <w:rsid w:val="006C5EB4"/>
    <w:rsid w:val="006C680C"/>
    <w:rsid w:val="006C76F5"/>
    <w:rsid w:val="006C7997"/>
    <w:rsid w:val="006D008B"/>
    <w:rsid w:val="006D03D9"/>
    <w:rsid w:val="006D0CF1"/>
    <w:rsid w:val="006D0F80"/>
    <w:rsid w:val="006D12F3"/>
    <w:rsid w:val="006D1BDD"/>
    <w:rsid w:val="006D2202"/>
    <w:rsid w:val="006D2288"/>
    <w:rsid w:val="006D235E"/>
    <w:rsid w:val="006D37A9"/>
    <w:rsid w:val="006D3E7A"/>
    <w:rsid w:val="006D43F2"/>
    <w:rsid w:val="006D4F57"/>
    <w:rsid w:val="006D5BC0"/>
    <w:rsid w:val="006D5DF1"/>
    <w:rsid w:val="006D5F4A"/>
    <w:rsid w:val="006D6B18"/>
    <w:rsid w:val="006D6D62"/>
    <w:rsid w:val="006E0668"/>
    <w:rsid w:val="006E1EBF"/>
    <w:rsid w:val="006E250A"/>
    <w:rsid w:val="006E264F"/>
    <w:rsid w:val="006E362D"/>
    <w:rsid w:val="006E55DB"/>
    <w:rsid w:val="006E5CF8"/>
    <w:rsid w:val="006E5F9E"/>
    <w:rsid w:val="006E616F"/>
    <w:rsid w:val="006E64B7"/>
    <w:rsid w:val="006E694C"/>
    <w:rsid w:val="006E6E16"/>
    <w:rsid w:val="006E791B"/>
    <w:rsid w:val="006E7DCD"/>
    <w:rsid w:val="006F003B"/>
    <w:rsid w:val="006F11D4"/>
    <w:rsid w:val="006F1F9C"/>
    <w:rsid w:val="006F21F7"/>
    <w:rsid w:val="006F3488"/>
    <w:rsid w:val="006F35DD"/>
    <w:rsid w:val="006F393D"/>
    <w:rsid w:val="006F4ADF"/>
    <w:rsid w:val="006F4C93"/>
    <w:rsid w:val="006F52B4"/>
    <w:rsid w:val="006F55A2"/>
    <w:rsid w:val="006F5977"/>
    <w:rsid w:val="006F7232"/>
    <w:rsid w:val="006F7A94"/>
    <w:rsid w:val="0070067E"/>
    <w:rsid w:val="0070091B"/>
    <w:rsid w:val="00700A8A"/>
    <w:rsid w:val="007011A8"/>
    <w:rsid w:val="00701267"/>
    <w:rsid w:val="007029DA"/>
    <w:rsid w:val="00702C66"/>
    <w:rsid w:val="007036E2"/>
    <w:rsid w:val="00703D76"/>
    <w:rsid w:val="00703F80"/>
    <w:rsid w:val="007044D9"/>
    <w:rsid w:val="007044F0"/>
    <w:rsid w:val="00704AF0"/>
    <w:rsid w:val="00705345"/>
    <w:rsid w:val="00705807"/>
    <w:rsid w:val="007059FF"/>
    <w:rsid w:val="0070722D"/>
    <w:rsid w:val="00710722"/>
    <w:rsid w:val="007109EB"/>
    <w:rsid w:val="007109F2"/>
    <w:rsid w:val="0071112E"/>
    <w:rsid w:val="00711C5E"/>
    <w:rsid w:val="00711D95"/>
    <w:rsid w:val="0071375A"/>
    <w:rsid w:val="00713D53"/>
    <w:rsid w:val="0071401A"/>
    <w:rsid w:val="0071441B"/>
    <w:rsid w:val="007146AB"/>
    <w:rsid w:val="00714CFC"/>
    <w:rsid w:val="00714FA3"/>
    <w:rsid w:val="0071543A"/>
    <w:rsid w:val="00721799"/>
    <w:rsid w:val="00721B0E"/>
    <w:rsid w:val="00721FEA"/>
    <w:rsid w:val="00722F60"/>
    <w:rsid w:val="007232DA"/>
    <w:rsid w:val="00723DE4"/>
    <w:rsid w:val="007244AF"/>
    <w:rsid w:val="00724675"/>
    <w:rsid w:val="00724D37"/>
    <w:rsid w:val="00725661"/>
    <w:rsid w:val="007265B1"/>
    <w:rsid w:val="00726A66"/>
    <w:rsid w:val="00730088"/>
    <w:rsid w:val="00730B4B"/>
    <w:rsid w:val="0073195A"/>
    <w:rsid w:val="007319B0"/>
    <w:rsid w:val="00732883"/>
    <w:rsid w:val="00733431"/>
    <w:rsid w:val="00733607"/>
    <w:rsid w:val="00733CCA"/>
    <w:rsid w:val="00734769"/>
    <w:rsid w:val="00734975"/>
    <w:rsid w:val="00734E48"/>
    <w:rsid w:val="0073591C"/>
    <w:rsid w:val="007368AB"/>
    <w:rsid w:val="00737043"/>
    <w:rsid w:val="00737C59"/>
    <w:rsid w:val="00740233"/>
    <w:rsid w:val="00740A13"/>
    <w:rsid w:val="00740AAD"/>
    <w:rsid w:val="00741C88"/>
    <w:rsid w:val="007421C8"/>
    <w:rsid w:val="007423D0"/>
    <w:rsid w:val="0074407C"/>
    <w:rsid w:val="0074458A"/>
    <w:rsid w:val="00744948"/>
    <w:rsid w:val="007452C6"/>
    <w:rsid w:val="00746035"/>
    <w:rsid w:val="00746057"/>
    <w:rsid w:val="0074644F"/>
    <w:rsid w:val="00746DAA"/>
    <w:rsid w:val="0074723A"/>
    <w:rsid w:val="00747BE8"/>
    <w:rsid w:val="00750766"/>
    <w:rsid w:val="0075089A"/>
    <w:rsid w:val="00750A0D"/>
    <w:rsid w:val="00750CF8"/>
    <w:rsid w:val="00752924"/>
    <w:rsid w:val="00752D4E"/>
    <w:rsid w:val="00753165"/>
    <w:rsid w:val="00755D98"/>
    <w:rsid w:val="00756DAB"/>
    <w:rsid w:val="00757486"/>
    <w:rsid w:val="007578D2"/>
    <w:rsid w:val="007579BE"/>
    <w:rsid w:val="00757B80"/>
    <w:rsid w:val="007605B2"/>
    <w:rsid w:val="00760F24"/>
    <w:rsid w:val="00761787"/>
    <w:rsid w:val="0076184F"/>
    <w:rsid w:val="00761C51"/>
    <w:rsid w:val="007629A4"/>
    <w:rsid w:val="00762D07"/>
    <w:rsid w:val="00763382"/>
    <w:rsid w:val="007637CF"/>
    <w:rsid w:val="007638B8"/>
    <w:rsid w:val="00764023"/>
    <w:rsid w:val="0076458F"/>
    <w:rsid w:val="00764E60"/>
    <w:rsid w:val="007650F2"/>
    <w:rsid w:val="00765898"/>
    <w:rsid w:val="00765B21"/>
    <w:rsid w:val="00765C41"/>
    <w:rsid w:val="00765CDB"/>
    <w:rsid w:val="00765F9C"/>
    <w:rsid w:val="00766D43"/>
    <w:rsid w:val="00766E1F"/>
    <w:rsid w:val="0076792A"/>
    <w:rsid w:val="007701E0"/>
    <w:rsid w:val="00770C7A"/>
    <w:rsid w:val="00771E85"/>
    <w:rsid w:val="00772382"/>
    <w:rsid w:val="00772400"/>
    <w:rsid w:val="007724A3"/>
    <w:rsid w:val="007728DA"/>
    <w:rsid w:val="00773B57"/>
    <w:rsid w:val="00773BA7"/>
    <w:rsid w:val="00774EFE"/>
    <w:rsid w:val="00775133"/>
    <w:rsid w:val="00775509"/>
    <w:rsid w:val="00775616"/>
    <w:rsid w:val="00776AE4"/>
    <w:rsid w:val="00776B16"/>
    <w:rsid w:val="00776CB6"/>
    <w:rsid w:val="00777058"/>
    <w:rsid w:val="007779E4"/>
    <w:rsid w:val="007822BE"/>
    <w:rsid w:val="007828A5"/>
    <w:rsid w:val="00782B31"/>
    <w:rsid w:val="00783974"/>
    <w:rsid w:val="00783C74"/>
    <w:rsid w:val="00783FD8"/>
    <w:rsid w:val="00784073"/>
    <w:rsid w:val="0078423F"/>
    <w:rsid w:val="007844EF"/>
    <w:rsid w:val="00785031"/>
    <w:rsid w:val="007863A1"/>
    <w:rsid w:val="00786A04"/>
    <w:rsid w:val="007872A6"/>
    <w:rsid w:val="00790388"/>
    <w:rsid w:val="00790B4A"/>
    <w:rsid w:val="0079212F"/>
    <w:rsid w:val="0079243B"/>
    <w:rsid w:val="00792D4B"/>
    <w:rsid w:val="0079361E"/>
    <w:rsid w:val="007937BB"/>
    <w:rsid w:val="00794FE5"/>
    <w:rsid w:val="00795837"/>
    <w:rsid w:val="007961BB"/>
    <w:rsid w:val="00796565"/>
    <w:rsid w:val="00796B23"/>
    <w:rsid w:val="00797068"/>
    <w:rsid w:val="0079775D"/>
    <w:rsid w:val="007A03FB"/>
    <w:rsid w:val="007A0B2F"/>
    <w:rsid w:val="007A0BAD"/>
    <w:rsid w:val="007A221D"/>
    <w:rsid w:val="007A2F1B"/>
    <w:rsid w:val="007A3142"/>
    <w:rsid w:val="007A421B"/>
    <w:rsid w:val="007A42AB"/>
    <w:rsid w:val="007A4F66"/>
    <w:rsid w:val="007A6040"/>
    <w:rsid w:val="007A645A"/>
    <w:rsid w:val="007A7757"/>
    <w:rsid w:val="007A775D"/>
    <w:rsid w:val="007A79D6"/>
    <w:rsid w:val="007B0134"/>
    <w:rsid w:val="007B05B9"/>
    <w:rsid w:val="007B127F"/>
    <w:rsid w:val="007B1657"/>
    <w:rsid w:val="007B1927"/>
    <w:rsid w:val="007B1988"/>
    <w:rsid w:val="007B19BA"/>
    <w:rsid w:val="007B2B77"/>
    <w:rsid w:val="007B3865"/>
    <w:rsid w:val="007B69E3"/>
    <w:rsid w:val="007B6BC9"/>
    <w:rsid w:val="007B71BE"/>
    <w:rsid w:val="007B7D69"/>
    <w:rsid w:val="007B7F5A"/>
    <w:rsid w:val="007C02FD"/>
    <w:rsid w:val="007C0D02"/>
    <w:rsid w:val="007C1894"/>
    <w:rsid w:val="007C1E8C"/>
    <w:rsid w:val="007C212C"/>
    <w:rsid w:val="007C285E"/>
    <w:rsid w:val="007C2883"/>
    <w:rsid w:val="007C32CB"/>
    <w:rsid w:val="007C38D1"/>
    <w:rsid w:val="007C495D"/>
    <w:rsid w:val="007C4981"/>
    <w:rsid w:val="007C5A53"/>
    <w:rsid w:val="007C5B24"/>
    <w:rsid w:val="007C5BEA"/>
    <w:rsid w:val="007C5CCD"/>
    <w:rsid w:val="007C5EEB"/>
    <w:rsid w:val="007C600A"/>
    <w:rsid w:val="007C7178"/>
    <w:rsid w:val="007C71F5"/>
    <w:rsid w:val="007D09C3"/>
    <w:rsid w:val="007D0F5C"/>
    <w:rsid w:val="007D1DDB"/>
    <w:rsid w:val="007D2C2C"/>
    <w:rsid w:val="007D3612"/>
    <w:rsid w:val="007D4D34"/>
    <w:rsid w:val="007D4E09"/>
    <w:rsid w:val="007D52A8"/>
    <w:rsid w:val="007D575A"/>
    <w:rsid w:val="007D6D5D"/>
    <w:rsid w:val="007E0D4D"/>
    <w:rsid w:val="007E11C6"/>
    <w:rsid w:val="007E123E"/>
    <w:rsid w:val="007E21F3"/>
    <w:rsid w:val="007E3452"/>
    <w:rsid w:val="007E3611"/>
    <w:rsid w:val="007E38E5"/>
    <w:rsid w:val="007E3FB5"/>
    <w:rsid w:val="007E4721"/>
    <w:rsid w:val="007E503F"/>
    <w:rsid w:val="007E558C"/>
    <w:rsid w:val="007E57C7"/>
    <w:rsid w:val="007E58A3"/>
    <w:rsid w:val="007E6692"/>
    <w:rsid w:val="007E67C8"/>
    <w:rsid w:val="007E67D6"/>
    <w:rsid w:val="007E681B"/>
    <w:rsid w:val="007E78EF"/>
    <w:rsid w:val="007F0B00"/>
    <w:rsid w:val="007F0FC5"/>
    <w:rsid w:val="007F1084"/>
    <w:rsid w:val="007F1E79"/>
    <w:rsid w:val="007F297B"/>
    <w:rsid w:val="007F2B79"/>
    <w:rsid w:val="007F2D13"/>
    <w:rsid w:val="007F30A7"/>
    <w:rsid w:val="007F3A49"/>
    <w:rsid w:val="007F4114"/>
    <w:rsid w:val="007F44D6"/>
    <w:rsid w:val="007F4DCE"/>
    <w:rsid w:val="007F4DFE"/>
    <w:rsid w:val="007F68F8"/>
    <w:rsid w:val="007F708D"/>
    <w:rsid w:val="007F719F"/>
    <w:rsid w:val="007F7E73"/>
    <w:rsid w:val="008010A7"/>
    <w:rsid w:val="008012B5"/>
    <w:rsid w:val="00802064"/>
    <w:rsid w:val="008029A4"/>
    <w:rsid w:val="00803DFE"/>
    <w:rsid w:val="008046D4"/>
    <w:rsid w:val="00804708"/>
    <w:rsid w:val="00804763"/>
    <w:rsid w:val="00804BE2"/>
    <w:rsid w:val="00806157"/>
    <w:rsid w:val="0080718E"/>
    <w:rsid w:val="0080760A"/>
    <w:rsid w:val="0080762C"/>
    <w:rsid w:val="00807F69"/>
    <w:rsid w:val="008100A6"/>
    <w:rsid w:val="00810BA7"/>
    <w:rsid w:val="00811D79"/>
    <w:rsid w:val="00812305"/>
    <w:rsid w:val="008126A2"/>
    <w:rsid w:val="008127FE"/>
    <w:rsid w:val="00812E9B"/>
    <w:rsid w:val="008134A3"/>
    <w:rsid w:val="00814AB2"/>
    <w:rsid w:val="00815367"/>
    <w:rsid w:val="00815479"/>
    <w:rsid w:val="008154D6"/>
    <w:rsid w:val="008159BF"/>
    <w:rsid w:val="00815AF8"/>
    <w:rsid w:val="00815D2F"/>
    <w:rsid w:val="008161CF"/>
    <w:rsid w:val="00816454"/>
    <w:rsid w:val="00816D1B"/>
    <w:rsid w:val="00816F26"/>
    <w:rsid w:val="008204DA"/>
    <w:rsid w:val="0082089F"/>
    <w:rsid w:val="00820ACD"/>
    <w:rsid w:val="00821DCD"/>
    <w:rsid w:val="00821FB0"/>
    <w:rsid w:val="0082272E"/>
    <w:rsid w:val="00823700"/>
    <w:rsid w:val="00825AD1"/>
    <w:rsid w:val="008264EE"/>
    <w:rsid w:val="00826C1E"/>
    <w:rsid w:val="00830031"/>
    <w:rsid w:val="00830300"/>
    <w:rsid w:val="008306F4"/>
    <w:rsid w:val="008309C9"/>
    <w:rsid w:val="00830A52"/>
    <w:rsid w:val="008317E9"/>
    <w:rsid w:val="008327D8"/>
    <w:rsid w:val="00832F9B"/>
    <w:rsid w:val="00833546"/>
    <w:rsid w:val="00833577"/>
    <w:rsid w:val="008337BF"/>
    <w:rsid w:val="008340F5"/>
    <w:rsid w:val="00834EB0"/>
    <w:rsid w:val="00837ECE"/>
    <w:rsid w:val="008403CF"/>
    <w:rsid w:val="00840A32"/>
    <w:rsid w:val="00841022"/>
    <w:rsid w:val="00841A43"/>
    <w:rsid w:val="00841B54"/>
    <w:rsid w:val="008437A8"/>
    <w:rsid w:val="00843E1B"/>
    <w:rsid w:val="00843FC9"/>
    <w:rsid w:val="00845113"/>
    <w:rsid w:val="00845452"/>
    <w:rsid w:val="0084685F"/>
    <w:rsid w:val="008469D1"/>
    <w:rsid w:val="00847C69"/>
    <w:rsid w:val="008502BD"/>
    <w:rsid w:val="00851015"/>
    <w:rsid w:val="00851105"/>
    <w:rsid w:val="00851BA6"/>
    <w:rsid w:val="008522E7"/>
    <w:rsid w:val="00852F5F"/>
    <w:rsid w:val="008533B1"/>
    <w:rsid w:val="00853E0B"/>
    <w:rsid w:val="0085449F"/>
    <w:rsid w:val="008548BF"/>
    <w:rsid w:val="00855594"/>
    <w:rsid w:val="0085569F"/>
    <w:rsid w:val="00855A07"/>
    <w:rsid w:val="008563F6"/>
    <w:rsid w:val="00856C20"/>
    <w:rsid w:val="00856D4A"/>
    <w:rsid w:val="0086000E"/>
    <w:rsid w:val="00861A96"/>
    <w:rsid w:val="0086312A"/>
    <w:rsid w:val="008657B4"/>
    <w:rsid w:val="0086663E"/>
    <w:rsid w:val="00866D46"/>
    <w:rsid w:val="00866D99"/>
    <w:rsid w:val="0086757C"/>
    <w:rsid w:val="00867B76"/>
    <w:rsid w:val="00867F70"/>
    <w:rsid w:val="00870BD7"/>
    <w:rsid w:val="00870E6D"/>
    <w:rsid w:val="00871904"/>
    <w:rsid w:val="00871F85"/>
    <w:rsid w:val="00872051"/>
    <w:rsid w:val="008720E6"/>
    <w:rsid w:val="00872656"/>
    <w:rsid w:val="00872BDB"/>
    <w:rsid w:val="00873E3E"/>
    <w:rsid w:val="00875562"/>
    <w:rsid w:val="00875A9C"/>
    <w:rsid w:val="00875BD9"/>
    <w:rsid w:val="00876490"/>
    <w:rsid w:val="008808C3"/>
    <w:rsid w:val="00881AED"/>
    <w:rsid w:val="00881B1C"/>
    <w:rsid w:val="008820F1"/>
    <w:rsid w:val="008823C8"/>
    <w:rsid w:val="008836B6"/>
    <w:rsid w:val="0088397D"/>
    <w:rsid w:val="008843E4"/>
    <w:rsid w:val="008845FC"/>
    <w:rsid w:val="008846B5"/>
    <w:rsid w:val="0088493F"/>
    <w:rsid w:val="00884D40"/>
    <w:rsid w:val="00885E96"/>
    <w:rsid w:val="00885ECB"/>
    <w:rsid w:val="008867DC"/>
    <w:rsid w:val="008872CC"/>
    <w:rsid w:val="008877FA"/>
    <w:rsid w:val="00887904"/>
    <w:rsid w:val="00887AB8"/>
    <w:rsid w:val="00891542"/>
    <w:rsid w:val="0089183E"/>
    <w:rsid w:val="00891A2A"/>
    <w:rsid w:val="00891CCF"/>
    <w:rsid w:val="00891E16"/>
    <w:rsid w:val="00891E6C"/>
    <w:rsid w:val="00892533"/>
    <w:rsid w:val="00892901"/>
    <w:rsid w:val="0089360E"/>
    <w:rsid w:val="0089396D"/>
    <w:rsid w:val="008945FC"/>
    <w:rsid w:val="00896834"/>
    <w:rsid w:val="008A0FF4"/>
    <w:rsid w:val="008A12FF"/>
    <w:rsid w:val="008A1468"/>
    <w:rsid w:val="008A17E3"/>
    <w:rsid w:val="008A1CEA"/>
    <w:rsid w:val="008A1FC0"/>
    <w:rsid w:val="008A2CDE"/>
    <w:rsid w:val="008A3572"/>
    <w:rsid w:val="008A3DE5"/>
    <w:rsid w:val="008A3F5C"/>
    <w:rsid w:val="008A432D"/>
    <w:rsid w:val="008A4445"/>
    <w:rsid w:val="008A4F0B"/>
    <w:rsid w:val="008A660E"/>
    <w:rsid w:val="008A683C"/>
    <w:rsid w:val="008A6E2F"/>
    <w:rsid w:val="008A76D2"/>
    <w:rsid w:val="008B054C"/>
    <w:rsid w:val="008B06EB"/>
    <w:rsid w:val="008B17B3"/>
    <w:rsid w:val="008B2A59"/>
    <w:rsid w:val="008B32DF"/>
    <w:rsid w:val="008B34AF"/>
    <w:rsid w:val="008B39AE"/>
    <w:rsid w:val="008B3B0A"/>
    <w:rsid w:val="008B484D"/>
    <w:rsid w:val="008B4977"/>
    <w:rsid w:val="008B5590"/>
    <w:rsid w:val="008B55CB"/>
    <w:rsid w:val="008B6153"/>
    <w:rsid w:val="008B616C"/>
    <w:rsid w:val="008B623B"/>
    <w:rsid w:val="008B6370"/>
    <w:rsid w:val="008B6556"/>
    <w:rsid w:val="008B693F"/>
    <w:rsid w:val="008B6C57"/>
    <w:rsid w:val="008B7865"/>
    <w:rsid w:val="008C09DC"/>
    <w:rsid w:val="008C1149"/>
    <w:rsid w:val="008C1191"/>
    <w:rsid w:val="008C2439"/>
    <w:rsid w:val="008C2CB1"/>
    <w:rsid w:val="008C2EB1"/>
    <w:rsid w:val="008C31A3"/>
    <w:rsid w:val="008C3C2C"/>
    <w:rsid w:val="008C554C"/>
    <w:rsid w:val="008C5872"/>
    <w:rsid w:val="008C6107"/>
    <w:rsid w:val="008C63A9"/>
    <w:rsid w:val="008C6B83"/>
    <w:rsid w:val="008C731B"/>
    <w:rsid w:val="008C739E"/>
    <w:rsid w:val="008C7791"/>
    <w:rsid w:val="008C79E7"/>
    <w:rsid w:val="008D068A"/>
    <w:rsid w:val="008D0FA5"/>
    <w:rsid w:val="008D141F"/>
    <w:rsid w:val="008D1988"/>
    <w:rsid w:val="008D200E"/>
    <w:rsid w:val="008D2153"/>
    <w:rsid w:val="008D2514"/>
    <w:rsid w:val="008D3DEE"/>
    <w:rsid w:val="008D4509"/>
    <w:rsid w:val="008D47AA"/>
    <w:rsid w:val="008D4DD1"/>
    <w:rsid w:val="008D4F10"/>
    <w:rsid w:val="008D558C"/>
    <w:rsid w:val="008D582D"/>
    <w:rsid w:val="008D5967"/>
    <w:rsid w:val="008D5C36"/>
    <w:rsid w:val="008D67BD"/>
    <w:rsid w:val="008D6C6D"/>
    <w:rsid w:val="008D6DCB"/>
    <w:rsid w:val="008D6DF6"/>
    <w:rsid w:val="008D769B"/>
    <w:rsid w:val="008D7837"/>
    <w:rsid w:val="008D7F96"/>
    <w:rsid w:val="008E08DC"/>
    <w:rsid w:val="008E2149"/>
    <w:rsid w:val="008E2703"/>
    <w:rsid w:val="008E36E2"/>
    <w:rsid w:val="008E36E8"/>
    <w:rsid w:val="008E3A9B"/>
    <w:rsid w:val="008E5156"/>
    <w:rsid w:val="008E62F8"/>
    <w:rsid w:val="008E644A"/>
    <w:rsid w:val="008E6C2B"/>
    <w:rsid w:val="008E7173"/>
    <w:rsid w:val="008E763E"/>
    <w:rsid w:val="008E766B"/>
    <w:rsid w:val="008E7E79"/>
    <w:rsid w:val="008F08E4"/>
    <w:rsid w:val="008F0AD6"/>
    <w:rsid w:val="008F10CC"/>
    <w:rsid w:val="008F12B5"/>
    <w:rsid w:val="008F21F8"/>
    <w:rsid w:val="008F23C2"/>
    <w:rsid w:val="008F3B16"/>
    <w:rsid w:val="008F3F31"/>
    <w:rsid w:val="008F40DF"/>
    <w:rsid w:val="008F4F5D"/>
    <w:rsid w:val="008F6F33"/>
    <w:rsid w:val="009008D9"/>
    <w:rsid w:val="00900BA8"/>
    <w:rsid w:val="0090180E"/>
    <w:rsid w:val="00901D7E"/>
    <w:rsid w:val="009033B4"/>
    <w:rsid w:val="00904EBF"/>
    <w:rsid w:val="00905F8B"/>
    <w:rsid w:val="00906E45"/>
    <w:rsid w:val="00907535"/>
    <w:rsid w:val="009078C8"/>
    <w:rsid w:val="00910644"/>
    <w:rsid w:val="00912170"/>
    <w:rsid w:val="00913CE3"/>
    <w:rsid w:val="00914367"/>
    <w:rsid w:val="009143A9"/>
    <w:rsid w:val="009144F1"/>
    <w:rsid w:val="009159DA"/>
    <w:rsid w:val="00915EE7"/>
    <w:rsid w:val="00916469"/>
    <w:rsid w:val="009166B4"/>
    <w:rsid w:val="00916B2C"/>
    <w:rsid w:val="00917C09"/>
    <w:rsid w:val="00920FF9"/>
    <w:rsid w:val="0092150C"/>
    <w:rsid w:val="00922393"/>
    <w:rsid w:val="009226B6"/>
    <w:rsid w:val="0092281A"/>
    <w:rsid w:val="00922EEE"/>
    <w:rsid w:val="009232FE"/>
    <w:rsid w:val="00923700"/>
    <w:rsid w:val="0092397B"/>
    <w:rsid w:val="00923FE5"/>
    <w:rsid w:val="00924C73"/>
    <w:rsid w:val="00924D13"/>
    <w:rsid w:val="00924DEE"/>
    <w:rsid w:val="00924F52"/>
    <w:rsid w:val="009256F3"/>
    <w:rsid w:val="0092634C"/>
    <w:rsid w:val="00926495"/>
    <w:rsid w:val="009271C3"/>
    <w:rsid w:val="009277D5"/>
    <w:rsid w:val="0093010C"/>
    <w:rsid w:val="0093012A"/>
    <w:rsid w:val="0093068F"/>
    <w:rsid w:val="00930E92"/>
    <w:rsid w:val="009311A0"/>
    <w:rsid w:val="00931806"/>
    <w:rsid w:val="009323C0"/>
    <w:rsid w:val="00932701"/>
    <w:rsid w:val="00933B82"/>
    <w:rsid w:val="00934880"/>
    <w:rsid w:val="00934DA8"/>
    <w:rsid w:val="0093556C"/>
    <w:rsid w:val="00936155"/>
    <w:rsid w:val="009364F5"/>
    <w:rsid w:val="00936812"/>
    <w:rsid w:val="00937C07"/>
    <w:rsid w:val="00937C09"/>
    <w:rsid w:val="00937F9C"/>
    <w:rsid w:val="009400E6"/>
    <w:rsid w:val="00940AC3"/>
    <w:rsid w:val="0094111C"/>
    <w:rsid w:val="00941203"/>
    <w:rsid w:val="009426F5"/>
    <w:rsid w:val="00942739"/>
    <w:rsid w:val="00942887"/>
    <w:rsid w:val="00944DAB"/>
    <w:rsid w:val="0094542B"/>
    <w:rsid w:val="00945809"/>
    <w:rsid w:val="00945BAD"/>
    <w:rsid w:val="00945C31"/>
    <w:rsid w:val="0094603C"/>
    <w:rsid w:val="009466DA"/>
    <w:rsid w:val="00946B77"/>
    <w:rsid w:val="00946F5F"/>
    <w:rsid w:val="00950109"/>
    <w:rsid w:val="00950996"/>
    <w:rsid w:val="00951216"/>
    <w:rsid w:val="00953D19"/>
    <w:rsid w:val="0095598D"/>
    <w:rsid w:val="00955B6C"/>
    <w:rsid w:val="00956729"/>
    <w:rsid w:val="00957108"/>
    <w:rsid w:val="00960FA3"/>
    <w:rsid w:val="00961A4C"/>
    <w:rsid w:val="0096327B"/>
    <w:rsid w:val="0096333D"/>
    <w:rsid w:val="00963960"/>
    <w:rsid w:val="00963E47"/>
    <w:rsid w:val="00963EB6"/>
    <w:rsid w:val="00965568"/>
    <w:rsid w:val="00965F44"/>
    <w:rsid w:val="00967972"/>
    <w:rsid w:val="0097041E"/>
    <w:rsid w:val="00970AE5"/>
    <w:rsid w:val="009710FA"/>
    <w:rsid w:val="00971E1B"/>
    <w:rsid w:val="00972903"/>
    <w:rsid w:val="0097292F"/>
    <w:rsid w:val="0097425C"/>
    <w:rsid w:val="009745A4"/>
    <w:rsid w:val="00974F5F"/>
    <w:rsid w:val="009753E2"/>
    <w:rsid w:val="0097580D"/>
    <w:rsid w:val="00976D6A"/>
    <w:rsid w:val="00977461"/>
    <w:rsid w:val="00977779"/>
    <w:rsid w:val="0097791E"/>
    <w:rsid w:val="00980385"/>
    <w:rsid w:val="009807D6"/>
    <w:rsid w:val="009808DD"/>
    <w:rsid w:val="00980A18"/>
    <w:rsid w:val="0098115D"/>
    <w:rsid w:val="00982929"/>
    <w:rsid w:val="00982F18"/>
    <w:rsid w:val="009853AC"/>
    <w:rsid w:val="00985778"/>
    <w:rsid w:val="00985A6A"/>
    <w:rsid w:val="00986993"/>
    <w:rsid w:val="00986C09"/>
    <w:rsid w:val="00986DCC"/>
    <w:rsid w:val="00987EC1"/>
    <w:rsid w:val="0099102A"/>
    <w:rsid w:val="009926F0"/>
    <w:rsid w:val="009934BB"/>
    <w:rsid w:val="00993748"/>
    <w:rsid w:val="009941FA"/>
    <w:rsid w:val="00995222"/>
    <w:rsid w:val="009953C2"/>
    <w:rsid w:val="00996106"/>
    <w:rsid w:val="009970F7"/>
    <w:rsid w:val="009972FB"/>
    <w:rsid w:val="00997B07"/>
    <w:rsid w:val="00997E18"/>
    <w:rsid w:val="009A0851"/>
    <w:rsid w:val="009A0907"/>
    <w:rsid w:val="009A1226"/>
    <w:rsid w:val="009A16F1"/>
    <w:rsid w:val="009A20C8"/>
    <w:rsid w:val="009A2969"/>
    <w:rsid w:val="009A297A"/>
    <w:rsid w:val="009A3842"/>
    <w:rsid w:val="009A3DA4"/>
    <w:rsid w:val="009A3F03"/>
    <w:rsid w:val="009A5909"/>
    <w:rsid w:val="009A5B5D"/>
    <w:rsid w:val="009A7C4B"/>
    <w:rsid w:val="009A7CAA"/>
    <w:rsid w:val="009A7F48"/>
    <w:rsid w:val="009B05B0"/>
    <w:rsid w:val="009B05B3"/>
    <w:rsid w:val="009B08CE"/>
    <w:rsid w:val="009B1122"/>
    <w:rsid w:val="009B15DA"/>
    <w:rsid w:val="009B1B2E"/>
    <w:rsid w:val="009B2A24"/>
    <w:rsid w:val="009B3DC2"/>
    <w:rsid w:val="009B5164"/>
    <w:rsid w:val="009B596A"/>
    <w:rsid w:val="009B5E77"/>
    <w:rsid w:val="009B616A"/>
    <w:rsid w:val="009B66CB"/>
    <w:rsid w:val="009B7427"/>
    <w:rsid w:val="009B771C"/>
    <w:rsid w:val="009C03FE"/>
    <w:rsid w:val="009C1C54"/>
    <w:rsid w:val="009C2326"/>
    <w:rsid w:val="009C4D19"/>
    <w:rsid w:val="009C5A47"/>
    <w:rsid w:val="009C5E3F"/>
    <w:rsid w:val="009C5F4C"/>
    <w:rsid w:val="009C6E93"/>
    <w:rsid w:val="009C74EB"/>
    <w:rsid w:val="009C7F8E"/>
    <w:rsid w:val="009D03B5"/>
    <w:rsid w:val="009D19CD"/>
    <w:rsid w:val="009D1C52"/>
    <w:rsid w:val="009D2025"/>
    <w:rsid w:val="009D2749"/>
    <w:rsid w:val="009D2B8B"/>
    <w:rsid w:val="009D3A4D"/>
    <w:rsid w:val="009D4A23"/>
    <w:rsid w:val="009D4B1C"/>
    <w:rsid w:val="009D4DEF"/>
    <w:rsid w:val="009D50B7"/>
    <w:rsid w:val="009D573C"/>
    <w:rsid w:val="009D5DAE"/>
    <w:rsid w:val="009D70A0"/>
    <w:rsid w:val="009D78ED"/>
    <w:rsid w:val="009E08F1"/>
    <w:rsid w:val="009E0AD0"/>
    <w:rsid w:val="009E0B6E"/>
    <w:rsid w:val="009E0BF7"/>
    <w:rsid w:val="009E0C33"/>
    <w:rsid w:val="009E1633"/>
    <w:rsid w:val="009E17FF"/>
    <w:rsid w:val="009E1D9A"/>
    <w:rsid w:val="009E306E"/>
    <w:rsid w:val="009E3389"/>
    <w:rsid w:val="009E3BB6"/>
    <w:rsid w:val="009E3DAC"/>
    <w:rsid w:val="009E41C0"/>
    <w:rsid w:val="009E4A20"/>
    <w:rsid w:val="009E549B"/>
    <w:rsid w:val="009E55A9"/>
    <w:rsid w:val="009E5871"/>
    <w:rsid w:val="009E6595"/>
    <w:rsid w:val="009E6D35"/>
    <w:rsid w:val="009E70DA"/>
    <w:rsid w:val="009E7161"/>
    <w:rsid w:val="009F1F8F"/>
    <w:rsid w:val="009F39D0"/>
    <w:rsid w:val="009F477D"/>
    <w:rsid w:val="009F4E6A"/>
    <w:rsid w:val="009F54AB"/>
    <w:rsid w:val="00A012C6"/>
    <w:rsid w:val="00A0170E"/>
    <w:rsid w:val="00A02821"/>
    <w:rsid w:val="00A033E8"/>
    <w:rsid w:val="00A03B77"/>
    <w:rsid w:val="00A045E3"/>
    <w:rsid w:val="00A04628"/>
    <w:rsid w:val="00A04660"/>
    <w:rsid w:val="00A05A07"/>
    <w:rsid w:val="00A05C7F"/>
    <w:rsid w:val="00A06BA9"/>
    <w:rsid w:val="00A06BF3"/>
    <w:rsid w:val="00A06E6A"/>
    <w:rsid w:val="00A07473"/>
    <w:rsid w:val="00A079CF"/>
    <w:rsid w:val="00A07B2A"/>
    <w:rsid w:val="00A10D5C"/>
    <w:rsid w:val="00A11693"/>
    <w:rsid w:val="00A11E21"/>
    <w:rsid w:val="00A12430"/>
    <w:rsid w:val="00A127FC"/>
    <w:rsid w:val="00A12A6F"/>
    <w:rsid w:val="00A13DAF"/>
    <w:rsid w:val="00A1400D"/>
    <w:rsid w:val="00A14774"/>
    <w:rsid w:val="00A14EB1"/>
    <w:rsid w:val="00A15C41"/>
    <w:rsid w:val="00A15D5C"/>
    <w:rsid w:val="00A15E4C"/>
    <w:rsid w:val="00A15F36"/>
    <w:rsid w:val="00A16240"/>
    <w:rsid w:val="00A162BD"/>
    <w:rsid w:val="00A1728C"/>
    <w:rsid w:val="00A17F16"/>
    <w:rsid w:val="00A20742"/>
    <w:rsid w:val="00A20C48"/>
    <w:rsid w:val="00A20DDB"/>
    <w:rsid w:val="00A21420"/>
    <w:rsid w:val="00A227ED"/>
    <w:rsid w:val="00A22907"/>
    <w:rsid w:val="00A22AB4"/>
    <w:rsid w:val="00A22AE6"/>
    <w:rsid w:val="00A22D70"/>
    <w:rsid w:val="00A2343E"/>
    <w:rsid w:val="00A239BB"/>
    <w:rsid w:val="00A24EBB"/>
    <w:rsid w:val="00A2653C"/>
    <w:rsid w:val="00A26BAC"/>
    <w:rsid w:val="00A26DCD"/>
    <w:rsid w:val="00A26FD5"/>
    <w:rsid w:val="00A275C9"/>
    <w:rsid w:val="00A27730"/>
    <w:rsid w:val="00A27AD3"/>
    <w:rsid w:val="00A3022C"/>
    <w:rsid w:val="00A31462"/>
    <w:rsid w:val="00A32B76"/>
    <w:rsid w:val="00A33B3B"/>
    <w:rsid w:val="00A33E48"/>
    <w:rsid w:val="00A33F0D"/>
    <w:rsid w:val="00A34B24"/>
    <w:rsid w:val="00A35362"/>
    <w:rsid w:val="00A35508"/>
    <w:rsid w:val="00A35E08"/>
    <w:rsid w:val="00A35E6D"/>
    <w:rsid w:val="00A360C8"/>
    <w:rsid w:val="00A364A3"/>
    <w:rsid w:val="00A37CCC"/>
    <w:rsid w:val="00A405AF"/>
    <w:rsid w:val="00A4082C"/>
    <w:rsid w:val="00A40A4C"/>
    <w:rsid w:val="00A40B39"/>
    <w:rsid w:val="00A4130E"/>
    <w:rsid w:val="00A4146D"/>
    <w:rsid w:val="00A4157F"/>
    <w:rsid w:val="00A428A3"/>
    <w:rsid w:val="00A42FA7"/>
    <w:rsid w:val="00A43CC6"/>
    <w:rsid w:val="00A4427C"/>
    <w:rsid w:val="00A448CB"/>
    <w:rsid w:val="00A44E45"/>
    <w:rsid w:val="00A44F9F"/>
    <w:rsid w:val="00A47A0E"/>
    <w:rsid w:val="00A50603"/>
    <w:rsid w:val="00A51AD2"/>
    <w:rsid w:val="00A53B59"/>
    <w:rsid w:val="00A53C43"/>
    <w:rsid w:val="00A550E4"/>
    <w:rsid w:val="00A5527F"/>
    <w:rsid w:val="00A55629"/>
    <w:rsid w:val="00A55985"/>
    <w:rsid w:val="00A566F8"/>
    <w:rsid w:val="00A5709B"/>
    <w:rsid w:val="00A570E4"/>
    <w:rsid w:val="00A57D8A"/>
    <w:rsid w:val="00A6056E"/>
    <w:rsid w:val="00A61161"/>
    <w:rsid w:val="00A61995"/>
    <w:rsid w:val="00A61BE3"/>
    <w:rsid w:val="00A620D0"/>
    <w:rsid w:val="00A621B3"/>
    <w:rsid w:val="00A621DC"/>
    <w:rsid w:val="00A63DA4"/>
    <w:rsid w:val="00A660E2"/>
    <w:rsid w:val="00A676B6"/>
    <w:rsid w:val="00A678E0"/>
    <w:rsid w:val="00A67CA2"/>
    <w:rsid w:val="00A711E7"/>
    <w:rsid w:val="00A71BF1"/>
    <w:rsid w:val="00A73D62"/>
    <w:rsid w:val="00A74A70"/>
    <w:rsid w:val="00A75409"/>
    <w:rsid w:val="00A754C5"/>
    <w:rsid w:val="00A757D4"/>
    <w:rsid w:val="00A760BD"/>
    <w:rsid w:val="00A77379"/>
    <w:rsid w:val="00A77AA0"/>
    <w:rsid w:val="00A77D3A"/>
    <w:rsid w:val="00A8018D"/>
    <w:rsid w:val="00A8036C"/>
    <w:rsid w:val="00A80B9B"/>
    <w:rsid w:val="00A81261"/>
    <w:rsid w:val="00A81398"/>
    <w:rsid w:val="00A81AC3"/>
    <w:rsid w:val="00A81BF9"/>
    <w:rsid w:val="00A81C76"/>
    <w:rsid w:val="00A82228"/>
    <w:rsid w:val="00A83449"/>
    <w:rsid w:val="00A84716"/>
    <w:rsid w:val="00A84826"/>
    <w:rsid w:val="00A849BC"/>
    <w:rsid w:val="00A84D8D"/>
    <w:rsid w:val="00A862F7"/>
    <w:rsid w:val="00A87BFC"/>
    <w:rsid w:val="00A905AC"/>
    <w:rsid w:val="00A90FCE"/>
    <w:rsid w:val="00A91165"/>
    <w:rsid w:val="00A91863"/>
    <w:rsid w:val="00A91B79"/>
    <w:rsid w:val="00A91F36"/>
    <w:rsid w:val="00A92B9A"/>
    <w:rsid w:val="00A92EA9"/>
    <w:rsid w:val="00A939A2"/>
    <w:rsid w:val="00A93D2B"/>
    <w:rsid w:val="00A9463C"/>
    <w:rsid w:val="00A94768"/>
    <w:rsid w:val="00A94A6A"/>
    <w:rsid w:val="00A96705"/>
    <w:rsid w:val="00A96F4B"/>
    <w:rsid w:val="00A96F89"/>
    <w:rsid w:val="00A970AB"/>
    <w:rsid w:val="00AA03D1"/>
    <w:rsid w:val="00AA07E8"/>
    <w:rsid w:val="00AA0A9E"/>
    <w:rsid w:val="00AA0E94"/>
    <w:rsid w:val="00AA108D"/>
    <w:rsid w:val="00AA10CC"/>
    <w:rsid w:val="00AA1347"/>
    <w:rsid w:val="00AA1CDC"/>
    <w:rsid w:val="00AA2AFB"/>
    <w:rsid w:val="00AA2C43"/>
    <w:rsid w:val="00AA2D19"/>
    <w:rsid w:val="00AA2FEC"/>
    <w:rsid w:val="00AA3727"/>
    <w:rsid w:val="00AA3966"/>
    <w:rsid w:val="00AA482A"/>
    <w:rsid w:val="00AA5019"/>
    <w:rsid w:val="00AA5350"/>
    <w:rsid w:val="00AA57A2"/>
    <w:rsid w:val="00AA5FCF"/>
    <w:rsid w:val="00AA605D"/>
    <w:rsid w:val="00AA7737"/>
    <w:rsid w:val="00AA777F"/>
    <w:rsid w:val="00AB0414"/>
    <w:rsid w:val="00AB0C7B"/>
    <w:rsid w:val="00AB0D75"/>
    <w:rsid w:val="00AB1051"/>
    <w:rsid w:val="00AB1365"/>
    <w:rsid w:val="00AB1759"/>
    <w:rsid w:val="00AB1CDA"/>
    <w:rsid w:val="00AB241D"/>
    <w:rsid w:val="00AB2429"/>
    <w:rsid w:val="00AB2910"/>
    <w:rsid w:val="00AB2DDD"/>
    <w:rsid w:val="00AB2E61"/>
    <w:rsid w:val="00AB3BB4"/>
    <w:rsid w:val="00AB47E2"/>
    <w:rsid w:val="00AB5146"/>
    <w:rsid w:val="00AB6650"/>
    <w:rsid w:val="00AB771D"/>
    <w:rsid w:val="00AB7F30"/>
    <w:rsid w:val="00AC07E9"/>
    <w:rsid w:val="00AC0A6B"/>
    <w:rsid w:val="00AC13E4"/>
    <w:rsid w:val="00AC2EB5"/>
    <w:rsid w:val="00AC498B"/>
    <w:rsid w:val="00AC4EA0"/>
    <w:rsid w:val="00AC4F80"/>
    <w:rsid w:val="00AC55B3"/>
    <w:rsid w:val="00AC611C"/>
    <w:rsid w:val="00AC6BA0"/>
    <w:rsid w:val="00AC7C81"/>
    <w:rsid w:val="00AD03C0"/>
    <w:rsid w:val="00AD1D0B"/>
    <w:rsid w:val="00AD212C"/>
    <w:rsid w:val="00AD26C1"/>
    <w:rsid w:val="00AD2F2F"/>
    <w:rsid w:val="00AD392B"/>
    <w:rsid w:val="00AD4944"/>
    <w:rsid w:val="00AD5431"/>
    <w:rsid w:val="00AD5D62"/>
    <w:rsid w:val="00AD6572"/>
    <w:rsid w:val="00AD6A89"/>
    <w:rsid w:val="00AD7744"/>
    <w:rsid w:val="00AD7FBA"/>
    <w:rsid w:val="00AE09A3"/>
    <w:rsid w:val="00AE0D58"/>
    <w:rsid w:val="00AE1341"/>
    <w:rsid w:val="00AE20CB"/>
    <w:rsid w:val="00AE2799"/>
    <w:rsid w:val="00AE37CB"/>
    <w:rsid w:val="00AE55C7"/>
    <w:rsid w:val="00AE5922"/>
    <w:rsid w:val="00AE6B54"/>
    <w:rsid w:val="00AE72C3"/>
    <w:rsid w:val="00AF1045"/>
    <w:rsid w:val="00AF23C8"/>
    <w:rsid w:val="00AF251F"/>
    <w:rsid w:val="00AF3CAA"/>
    <w:rsid w:val="00AF4DA9"/>
    <w:rsid w:val="00AF6104"/>
    <w:rsid w:val="00AF6391"/>
    <w:rsid w:val="00AF6AD9"/>
    <w:rsid w:val="00AF6EC8"/>
    <w:rsid w:val="00B003FD"/>
    <w:rsid w:val="00B01078"/>
    <w:rsid w:val="00B011ED"/>
    <w:rsid w:val="00B01222"/>
    <w:rsid w:val="00B02480"/>
    <w:rsid w:val="00B02D10"/>
    <w:rsid w:val="00B03C97"/>
    <w:rsid w:val="00B04F2E"/>
    <w:rsid w:val="00B055A6"/>
    <w:rsid w:val="00B05A48"/>
    <w:rsid w:val="00B05FFA"/>
    <w:rsid w:val="00B0734E"/>
    <w:rsid w:val="00B07C30"/>
    <w:rsid w:val="00B07D88"/>
    <w:rsid w:val="00B07E26"/>
    <w:rsid w:val="00B10572"/>
    <w:rsid w:val="00B10E63"/>
    <w:rsid w:val="00B11012"/>
    <w:rsid w:val="00B113B7"/>
    <w:rsid w:val="00B11620"/>
    <w:rsid w:val="00B11FE1"/>
    <w:rsid w:val="00B12218"/>
    <w:rsid w:val="00B12334"/>
    <w:rsid w:val="00B13303"/>
    <w:rsid w:val="00B13375"/>
    <w:rsid w:val="00B16160"/>
    <w:rsid w:val="00B16223"/>
    <w:rsid w:val="00B16662"/>
    <w:rsid w:val="00B17BD7"/>
    <w:rsid w:val="00B201CA"/>
    <w:rsid w:val="00B20298"/>
    <w:rsid w:val="00B20588"/>
    <w:rsid w:val="00B20919"/>
    <w:rsid w:val="00B209C8"/>
    <w:rsid w:val="00B20BF8"/>
    <w:rsid w:val="00B213EC"/>
    <w:rsid w:val="00B2175F"/>
    <w:rsid w:val="00B22206"/>
    <w:rsid w:val="00B22969"/>
    <w:rsid w:val="00B22A01"/>
    <w:rsid w:val="00B230C7"/>
    <w:rsid w:val="00B236B3"/>
    <w:rsid w:val="00B23ED3"/>
    <w:rsid w:val="00B24047"/>
    <w:rsid w:val="00B241A0"/>
    <w:rsid w:val="00B24668"/>
    <w:rsid w:val="00B24F52"/>
    <w:rsid w:val="00B25237"/>
    <w:rsid w:val="00B25878"/>
    <w:rsid w:val="00B26CF8"/>
    <w:rsid w:val="00B2712A"/>
    <w:rsid w:val="00B271B6"/>
    <w:rsid w:val="00B271F6"/>
    <w:rsid w:val="00B302A4"/>
    <w:rsid w:val="00B3040A"/>
    <w:rsid w:val="00B306DD"/>
    <w:rsid w:val="00B30B7A"/>
    <w:rsid w:val="00B313D2"/>
    <w:rsid w:val="00B32279"/>
    <w:rsid w:val="00B329A5"/>
    <w:rsid w:val="00B332BA"/>
    <w:rsid w:val="00B3406C"/>
    <w:rsid w:val="00B34341"/>
    <w:rsid w:val="00B343FA"/>
    <w:rsid w:val="00B344F0"/>
    <w:rsid w:val="00B34AF8"/>
    <w:rsid w:val="00B34BFD"/>
    <w:rsid w:val="00B3538E"/>
    <w:rsid w:val="00B35F6A"/>
    <w:rsid w:val="00B36294"/>
    <w:rsid w:val="00B3690D"/>
    <w:rsid w:val="00B36E82"/>
    <w:rsid w:val="00B36EDC"/>
    <w:rsid w:val="00B37C1E"/>
    <w:rsid w:val="00B40593"/>
    <w:rsid w:val="00B40C3B"/>
    <w:rsid w:val="00B4101E"/>
    <w:rsid w:val="00B4203B"/>
    <w:rsid w:val="00B426B9"/>
    <w:rsid w:val="00B42768"/>
    <w:rsid w:val="00B42DD2"/>
    <w:rsid w:val="00B42F14"/>
    <w:rsid w:val="00B43022"/>
    <w:rsid w:val="00B436DE"/>
    <w:rsid w:val="00B50D70"/>
    <w:rsid w:val="00B519DB"/>
    <w:rsid w:val="00B527E9"/>
    <w:rsid w:val="00B5291B"/>
    <w:rsid w:val="00B53913"/>
    <w:rsid w:val="00B53B26"/>
    <w:rsid w:val="00B54257"/>
    <w:rsid w:val="00B54976"/>
    <w:rsid w:val="00B54A8E"/>
    <w:rsid w:val="00B552F9"/>
    <w:rsid w:val="00B57EEB"/>
    <w:rsid w:val="00B60B2B"/>
    <w:rsid w:val="00B610DC"/>
    <w:rsid w:val="00B62676"/>
    <w:rsid w:val="00B62C2D"/>
    <w:rsid w:val="00B62C33"/>
    <w:rsid w:val="00B6345A"/>
    <w:rsid w:val="00B63B7B"/>
    <w:rsid w:val="00B63C96"/>
    <w:rsid w:val="00B65314"/>
    <w:rsid w:val="00B659F3"/>
    <w:rsid w:val="00B65A6C"/>
    <w:rsid w:val="00B664D0"/>
    <w:rsid w:val="00B67E58"/>
    <w:rsid w:val="00B7036A"/>
    <w:rsid w:val="00B70975"/>
    <w:rsid w:val="00B70A5F"/>
    <w:rsid w:val="00B70E94"/>
    <w:rsid w:val="00B71202"/>
    <w:rsid w:val="00B712BA"/>
    <w:rsid w:val="00B71722"/>
    <w:rsid w:val="00B717AB"/>
    <w:rsid w:val="00B71941"/>
    <w:rsid w:val="00B71C9E"/>
    <w:rsid w:val="00B72A4A"/>
    <w:rsid w:val="00B74229"/>
    <w:rsid w:val="00B74279"/>
    <w:rsid w:val="00B74669"/>
    <w:rsid w:val="00B755B9"/>
    <w:rsid w:val="00B7591C"/>
    <w:rsid w:val="00B76227"/>
    <w:rsid w:val="00B768D5"/>
    <w:rsid w:val="00B77687"/>
    <w:rsid w:val="00B776F6"/>
    <w:rsid w:val="00B77889"/>
    <w:rsid w:val="00B80334"/>
    <w:rsid w:val="00B803FE"/>
    <w:rsid w:val="00B80897"/>
    <w:rsid w:val="00B81B79"/>
    <w:rsid w:val="00B81DD4"/>
    <w:rsid w:val="00B82B70"/>
    <w:rsid w:val="00B82E74"/>
    <w:rsid w:val="00B832C9"/>
    <w:rsid w:val="00B83401"/>
    <w:rsid w:val="00B83F03"/>
    <w:rsid w:val="00B852C0"/>
    <w:rsid w:val="00B86DFD"/>
    <w:rsid w:val="00B87B3B"/>
    <w:rsid w:val="00B87D65"/>
    <w:rsid w:val="00B87E0A"/>
    <w:rsid w:val="00B90137"/>
    <w:rsid w:val="00B9018B"/>
    <w:rsid w:val="00B902D1"/>
    <w:rsid w:val="00B90755"/>
    <w:rsid w:val="00B91CB9"/>
    <w:rsid w:val="00B92222"/>
    <w:rsid w:val="00B9229C"/>
    <w:rsid w:val="00B9229E"/>
    <w:rsid w:val="00B92C5F"/>
    <w:rsid w:val="00B92DE7"/>
    <w:rsid w:val="00B934F1"/>
    <w:rsid w:val="00B94001"/>
    <w:rsid w:val="00B947B4"/>
    <w:rsid w:val="00B9498F"/>
    <w:rsid w:val="00B94AF6"/>
    <w:rsid w:val="00B953D5"/>
    <w:rsid w:val="00B95DCA"/>
    <w:rsid w:val="00B96526"/>
    <w:rsid w:val="00B9663A"/>
    <w:rsid w:val="00B967D3"/>
    <w:rsid w:val="00B96A3F"/>
    <w:rsid w:val="00B96C03"/>
    <w:rsid w:val="00B97642"/>
    <w:rsid w:val="00B97F10"/>
    <w:rsid w:val="00BA0909"/>
    <w:rsid w:val="00BA09C6"/>
    <w:rsid w:val="00BA0ABE"/>
    <w:rsid w:val="00BA0F93"/>
    <w:rsid w:val="00BA22A2"/>
    <w:rsid w:val="00BA240D"/>
    <w:rsid w:val="00BA390F"/>
    <w:rsid w:val="00BA3BF4"/>
    <w:rsid w:val="00BA4287"/>
    <w:rsid w:val="00BA4889"/>
    <w:rsid w:val="00BA4DCC"/>
    <w:rsid w:val="00BA4FA5"/>
    <w:rsid w:val="00BA562B"/>
    <w:rsid w:val="00BA5776"/>
    <w:rsid w:val="00BA5F0A"/>
    <w:rsid w:val="00BA6806"/>
    <w:rsid w:val="00BA7651"/>
    <w:rsid w:val="00BB06BA"/>
    <w:rsid w:val="00BB0906"/>
    <w:rsid w:val="00BB0EAC"/>
    <w:rsid w:val="00BB14F2"/>
    <w:rsid w:val="00BB1948"/>
    <w:rsid w:val="00BB1C82"/>
    <w:rsid w:val="00BB1E7C"/>
    <w:rsid w:val="00BB2221"/>
    <w:rsid w:val="00BB23CC"/>
    <w:rsid w:val="00BB25CE"/>
    <w:rsid w:val="00BB25CF"/>
    <w:rsid w:val="00BB28F7"/>
    <w:rsid w:val="00BB2B6C"/>
    <w:rsid w:val="00BB4074"/>
    <w:rsid w:val="00BB4710"/>
    <w:rsid w:val="00BB477C"/>
    <w:rsid w:val="00BB4B34"/>
    <w:rsid w:val="00BB4D5A"/>
    <w:rsid w:val="00BB5075"/>
    <w:rsid w:val="00BB5199"/>
    <w:rsid w:val="00BB5FB8"/>
    <w:rsid w:val="00BB6B49"/>
    <w:rsid w:val="00BB6F07"/>
    <w:rsid w:val="00BB7685"/>
    <w:rsid w:val="00BB7861"/>
    <w:rsid w:val="00BC06DA"/>
    <w:rsid w:val="00BC1C87"/>
    <w:rsid w:val="00BC2105"/>
    <w:rsid w:val="00BC2FA3"/>
    <w:rsid w:val="00BC3203"/>
    <w:rsid w:val="00BC46AF"/>
    <w:rsid w:val="00BC56F7"/>
    <w:rsid w:val="00BC5E02"/>
    <w:rsid w:val="00BC663F"/>
    <w:rsid w:val="00BC67FF"/>
    <w:rsid w:val="00BC7736"/>
    <w:rsid w:val="00BC7FE2"/>
    <w:rsid w:val="00BD058B"/>
    <w:rsid w:val="00BD0B01"/>
    <w:rsid w:val="00BD0B88"/>
    <w:rsid w:val="00BD0CF7"/>
    <w:rsid w:val="00BD0D3D"/>
    <w:rsid w:val="00BD0FA5"/>
    <w:rsid w:val="00BD195C"/>
    <w:rsid w:val="00BD342C"/>
    <w:rsid w:val="00BD39DE"/>
    <w:rsid w:val="00BD47A3"/>
    <w:rsid w:val="00BD5104"/>
    <w:rsid w:val="00BD544D"/>
    <w:rsid w:val="00BD5512"/>
    <w:rsid w:val="00BD5C34"/>
    <w:rsid w:val="00BD5CA8"/>
    <w:rsid w:val="00BD6294"/>
    <w:rsid w:val="00BD63C0"/>
    <w:rsid w:val="00BD6D11"/>
    <w:rsid w:val="00BD762B"/>
    <w:rsid w:val="00BD7B20"/>
    <w:rsid w:val="00BE0271"/>
    <w:rsid w:val="00BE0544"/>
    <w:rsid w:val="00BE0706"/>
    <w:rsid w:val="00BE08AC"/>
    <w:rsid w:val="00BE56E4"/>
    <w:rsid w:val="00BE636F"/>
    <w:rsid w:val="00BE76EA"/>
    <w:rsid w:val="00BF02C5"/>
    <w:rsid w:val="00BF1C9C"/>
    <w:rsid w:val="00BF2AB9"/>
    <w:rsid w:val="00BF2CF4"/>
    <w:rsid w:val="00BF392B"/>
    <w:rsid w:val="00BF5110"/>
    <w:rsid w:val="00BF54CD"/>
    <w:rsid w:val="00BF5C67"/>
    <w:rsid w:val="00BF6A28"/>
    <w:rsid w:val="00BF77FE"/>
    <w:rsid w:val="00C008AB"/>
    <w:rsid w:val="00C00A47"/>
    <w:rsid w:val="00C022B2"/>
    <w:rsid w:val="00C02A1D"/>
    <w:rsid w:val="00C02A4E"/>
    <w:rsid w:val="00C032A3"/>
    <w:rsid w:val="00C0370D"/>
    <w:rsid w:val="00C04403"/>
    <w:rsid w:val="00C047E7"/>
    <w:rsid w:val="00C04EEB"/>
    <w:rsid w:val="00C05CC6"/>
    <w:rsid w:val="00C0758A"/>
    <w:rsid w:val="00C07C30"/>
    <w:rsid w:val="00C119D1"/>
    <w:rsid w:val="00C12494"/>
    <w:rsid w:val="00C1272E"/>
    <w:rsid w:val="00C12BD5"/>
    <w:rsid w:val="00C13420"/>
    <w:rsid w:val="00C1382D"/>
    <w:rsid w:val="00C13840"/>
    <w:rsid w:val="00C138E4"/>
    <w:rsid w:val="00C13AA9"/>
    <w:rsid w:val="00C141B7"/>
    <w:rsid w:val="00C14895"/>
    <w:rsid w:val="00C15587"/>
    <w:rsid w:val="00C155AF"/>
    <w:rsid w:val="00C15A2F"/>
    <w:rsid w:val="00C15C4E"/>
    <w:rsid w:val="00C1649F"/>
    <w:rsid w:val="00C169B4"/>
    <w:rsid w:val="00C17293"/>
    <w:rsid w:val="00C206BB"/>
    <w:rsid w:val="00C20E45"/>
    <w:rsid w:val="00C20EA6"/>
    <w:rsid w:val="00C21465"/>
    <w:rsid w:val="00C21E48"/>
    <w:rsid w:val="00C21F10"/>
    <w:rsid w:val="00C225AF"/>
    <w:rsid w:val="00C231AA"/>
    <w:rsid w:val="00C234D3"/>
    <w:rsid w:val="00C23E70"/>
    <w:rsid w:val="00C241E2"/>
    <w:rsid w:val="00C24362"/>
    <w:rsid w:val="00C24E7C"/>
    <w:rsid w:val="00C25846"/>
    <w:rsid w:val="00C25F9F"/>
    <w:rsid w:val="00C265FB"/>
    <w:rsid w:val="00C26A65"/>
    <w:rsid w:val="00C302CF"/>
    <w:rsid w:val="00C309D9"/>
    <w:rsid w:val="00C312FB"/>
    <w:rsid w:val="00C31676"/>
    <w:rsid w:val="00C31737"/>
    <w:rsid w:val="00C32408"/>
    <w:rsid w:val="00C32D1E"/>
    <w:rsid w:val="00C32FDB"/>
    <w:rsid w:val="00C33A1C"/>
    <w:rsid w:val="00C33BFA"/>
    <w:rsid w:val="00C346C2"/>
    <w:rsid w:val="00C34733"/>
    <w:rsid w:val="00C3501E"/>
    <w:rsid w:val="00C355DF"/>
    <w:rsid w:val="00C36B02"/>
    <w:rsid w:val="00C36C9A"/>
    <w:rsid w:val="00C36E6C"/>
    <w:rsid w:val="00C3754E"/>
    <w:rsid w:val="00C40125"/>
    <w:rsid w:val="00C416BC"/>
    <w:rsid w:val="00C42074"/>
    <w:rsid w:val="00C42174"/>
    <w:rsid w:val="00C4269C"/>
    <w:rsid w:val="00C428DE"/>
    <w:rsid w:val="00C428F5"/>
    <w:rsid w:val="00C42C30"/>
    <w:rsid w:val="00C42F01"/>
    <w:rsid w:val="00C42F96"/>
    <w:rsid w:val="00C447CF"/>
    <w:rsid w:val="00C453AC"/>
    <w:rsid w:val="00C46592"/>
    <w:rsid w:val="00C46793"/>
    <w:rsid w:val="00C46DD0"/>
    <w:rsid w:val="00C470DE"/>
    <w:rsid w:val="00C47496"/>
    <w:rsid w:val="00C47D03"/>
    <w:rsid w:val="00C500B3"/>
    <w:rsid w:val="00C50F0F"/>
    <w:rsid w:val="00C51760"/>
    <w:rsid w:val="00C51842"/>
    <w:rsid w:val="00C51B48"/>
    <w:rsid w:val="00C51E86"/>
    <w:rsid w:val="00C52592"/>
    <w:rsid w:val="00C534A0"/>
    <w:rsid w:val="00C541B4"/>
    <w:rsid w:val="00C5515E"/>
    <w:rsid w:val="00C5593B"/>
    <w:rsid w:val="00C5600F"/>
    <w:rsid w:val="00C56130"/>
    <w:rsid w:val="00C56CAD"/>
    <w:rsid w:val="00C57039"/>
    <w:rsid w:val="00C6092F"/>
    <w:rsid w:val="00C60B75"/>
    <w:rsid w:val="00C6136A"/>
    <w:rsid w:val="00C629BE"/>
    <w:rsid w:val="00C62A9F"/>
    <w:rsid w:val="00C62AAD"/>
    <w:rsid w:val="00C63A05"/>
    <w:rsid w:val="00C6469B"/>
    <w:rsid w:val="00C65DCE"/>
    <w:rsid w:val="00C65FF1"/>
    <w:rsid w:val="00C6654A"/>
    <w:rsid w:val="00C67AFC"/>
    <w:rsid w:val="00C7040B"/>
    <w:rsid w:val="00C70A95"/>
    <w:rsid w:val="00C70E0B"/>
    <w:rsid w:val="00C713B1"/>
    <w:rsid w:val="00C71AF3"/>
    <w:rsid w:val="00C72C5C"/>
    <w:rsid w:val="00C73A53"/>
    <w:rsid w:val="00C74287"/>
    <w:rsid w:val="00C74A56"/>
    <w:rsid w:val="00C755B6"/>
    <w:rsid w:val="00C755FD"/>
    <w:rsid w:val="00C7670C"/>
    <w:rsid w:val="00C76FE2"/>
    <w:rsid w:val="00C778DE"/>
    <w:rsid w:val="00C80177"/>
    <w:rsid w:val="00C80E90"/>
    <w:rsid w:val="00C8112A"/>
    <w:rsid w:val="00C82529"/>
    <w:rsid w:val="00C825BC"/>
    <w:rsid w:val="00C82A43"/>
    <w:rsid w:val="00C82D8F"/>
    <w:rsid w:val="00C82E2D"/>
    <w:rsid w:val="00C82F41"/>
    <w:rsid w:val="00C83BB7"/>
    <w:rsid w:val="00C83D6D"/>
    <w:rsid w:val="00C84048"/>
    <w:rsid w:val="00C84814"/>
    <w:rsid w:val="00C859B8"/>
    <w:rsid w:val="00C86D00"/>
    <w:rsid w:val="00C877CC"/>
    <w:rsid w:val="00C87950"/>
    <w:rsid w:val="00C87A2F"/>
    <w:rsid w:val="00C903F0"/>
    <w:rsid w:val="00C90A32"/>
    <w:rsid w:val="00C91B1B"/>
    <w:rsid w:val="00C92FF7"/>
    <w:rsid w:val="00C93BCF"/>
    <w:rsid w:val="00C94048"/>
    <w:rsid w:val="00C95209"/>
    <w:rsid w:val="00C954D9"/>
    <w:rsid w:val="00C95BCA"/>
    <w:rsid w:val="00C962CA"/>
    <w:rsid w:val="00C97FC2"/>
    <w:rsid w:val="00CA0B96"/>
    <w:rsid w:val="00CA0E9C"/>
    <w:rsid w:val="00CA1329"/>
    <w:rsid w:val="00CA16E4"/>
    <w:rsid w:val="00CA1FC3"/>
    <w:rsid w:val="00CA2D05"/>
    <w:rsid w:val="00CA318D"/>
    <w:rsid w:val="00CA3279"/>
    <w:rsid w:val="00CA34F4"/>
    <w:rsid w:val="00CA3D4E"/>
    <w:rsid w:val="00CA4756"/>
    <w:rsid w:val="00CA583E"/>
    <w:rsid w:val="00CA5B85"/>
    <w:rsid w:val="00CA5E73"/>
    <w:rsid w:val="00CA6010"/>
    <w:rsid w:val="00CA61B3"/>
    <w:rsid w:val="00CA66BF"/>
    <w:rsid w:val="00CA7223"/>
    <w:rsid w:val="00CB0687"/>
    <w:rsid w:val="00CB148F"/>
    <w:rsid w:val="00CB14FF"/>
    <w:rsid w:val="00CB15FF"/>
    <w:rsid w:val="00CB169E"/>
    <w:rsid w:val="00CB1CB7"/>
    <w:rsid w:val="00CB1D1E"/>
    <w:rsid w:val="00CB29E0"/>
    <w:rsid w:val="00CB4021"/>
    <w:rsid w:val="00CB440F"/>
    <w:rsid w:val="00CB4941"/>
    <w:rsid w:val="00CB509F"/>
    <w:rsid w:val="00CB6C0D"/>
    <w:rsid w:val="00CB6DEA"/>
    <w:rsid w:val="00CB750B"/>
    <w:rsid w:val="00CB7E33"/>
    <w:rsid w:val="00CB7E5C"/>
    <w:rsid w:val="00CC045A"/>
    <w:rsid w:val="00CC0805"/>
    <w:rsid w:val="00CC0F02"/>
    <w:rsid w:val="00CC29A0"/>
    <w:rsid w:val="00CC3086"/>
    <w:rsid w:val="00CC3359"/>
    <w:rsid w:val="00CC3BAF"/>
    <w:rsid w:val="00CC49B2"/>
    <w:rsid w:val="00CC5C0B"/>
    <w:rsid w:val="00CC64C1"/>
    <w:rsid w:val="00CC663C"/>
    <w:rsid w:val="00CC76F2"/>
    <w:rsid w:val="00CC7711"/>
    <w:rsid w:val="00CC7D89"/>
    <w:rsid w:val="00CD00C4"/>
    <w:rsid w:val="00CD260E"/>
    <w:rsid w:val="00CD269A"/>
    <w:rsid w:val="00CD271F"/>
    <w:rsid w:val="00CD2960"/>
    <w:rsid w:val="00CD2DD4"/>
    <w:rsid w:val="00CD47E4"/>
    <w:rsid w:val="00CD4E06"/>
    <w:rsid w:val="00CD56C6"/>
    <w:rsid w:val="00CD5714"/>
    <w:rsid w:val="00CD6B44"/>
    <w:rsid w:val="00CD70F2"/>
    <w:rsid w:val="00CE0ABC"/>
    <w:rsid w:val="00CE1297"/>
    <w:rsid w:val="00CE160C"/>
    <w:rsid w:val="00CE18EA"/>
    <w:rsid w:val="00CE1CA5"/>
    <w:rsid w:val="00CE1E41"/>
    <w:rsid w:val="00CE21D9"/>
    <w:rsid w:val="00CE3DA7"/>
    <w:rsid w:val="00CE48E6"/>
    <w:rsid w:val="00CE4A20"/>
    <w:rsid w:val="00CE4D3D"/>
    <w:rsid w:val="00CE5741"/>
    <w:rsid w:val="00CE5FF0"/>
    <w:rsid w:val="00CE6077"/>
    <w:rsid w:val="00CE713B"/>
    <w:rsid w:val="00CE7232"/>
    <w:rsid w:val="00CE7B32"/>
    <w:rsid w:val="00CE7CB0"/>
    <w:rsid w:val="00CF00D8"/>
    <w:rsid w:val="00CF12BC"/>
    <w:rsid w:val="00CF19AF"/>
    <w:rsid w:val="00CF2B02"/>
    <w:rsid w:val="00CF31E8"/>
    <w:rsid w:val="00CF3243"/>
    <w:rsid w:val="00CF49A5"/>
    <w:rsid w:val="00CF4B34"/>
    <w:rsid w:val="00CF56DF"/>
    <w:rsid w:val="00CF6137"/>
    <w:rsid w:val="00CF63D3"/>
    <w:rsid w:val="00CF6B3C"/>
    <w:rsid w:val="00CF6D8D"/>
    <w:rsid w:val="00CF723E"/>
    <w:rsid w:val="00CF726E"/>
    <w:rsid w:val="00CF7DCF"/>
    <w:rsid w:val="00D00145"/>
    <w:rsid w:val="00D0137C"/>
    <w:rsid w:val="00D015DB"/>
    <w:rsid w:val="00D030FB"/>
    <w:rsid w:val="00D03285"/>
    <w:rsid w:val="00D0422C"/>
    <w:rsid w:val="00D0458C"/>
    <w:rsid w:val="00D05349"/>
    <w:rsid w:val="00D06733"/>
    <w:rsid w:val="00D0689C"/>
    <w:rsid w:val="00D06BAF"/>
    <w:rsid w:val="00D06F15"/>
    <w:rsid w:val="00D07598"/>
    <w:rsid w:val="00D076D6"/>
    <w:rsid w:val="00D1015D"/>
    <w:rsid w:val="00D10371"/>
    <w:rsid w:val="00D10B12"/>
    <w:rsid w:val="00D10D42"/>
    <w:rsid w:val="00D11309"/>
    <w:rsid w:val="00D124B0"/>
    <w:rsid w:val="00D134DC"/>
    <w:rsid w:val="00D1501B"/>
    <w:rsid w:val="00D1544F"/>
    <w:rsid w:val="00D154E2"/>
    <w:rsid w:val="00D1580E"/>
    <w:rsid w:val="00D16145"/>
    <w:rsid w:val="00D16196"/>
    <w:rsid w:val="00D16756"/>
    <w:rsid w:val="00D1736C"/>
    <w:rsid w:val="00D1779D"/>
    <w:rsid w:val="00D17828"/>
    <w:rsid w:val="00D17A5A"/>
    <w:rsid w:val="00D215FF"/>
    <w:rsid w:val="00D21CAA"/>
    <w:rsid w:val="00D22475"/>
    <w:rsid w:val="00D22C4A"/>
    <w:rsid w:val="00D22EED"/>
    <w:rsid w:val="00D243A5"/>
    <w:rsid w:val="00D24CCF"/>
    <w:rsid w:val="00D25286"/>
    <w:rsid w:val="00D260F9"/>
    <w:rsid w:val="00D27866"/>
    <w:rsid w:val="00D279AD"/>
    <w:rsid w:val="00D27BB8"/>
    <w:rsid w:val="00D27D88"/>
    <w:rsid w:val="00D30284"/>
    <w:rsid w:val="00D3096A"/>
    <w:rsid w:val="00D30CD8"/>
    <w:rsid w:val="00D30D08"/>
    <w:rsid w:val="00D310C2"/>
    <w:rsid w:val="00D3136E"/>
    <w:rsid w:val="00D315C6"/>
    <w:rsid w:val="00D32613"/>
    <w:rsid w:val="00D32C39"/>
    <w:rsid w:val="00D33AB3"/>
    <w:rsid w:val="00D36FEB"/>
    <w:rsid w:val="00D378A3"/>
    <w:rsid w:val="00D37B9D"/>
    <w:rsid w:val="00D40B5F"/>
    <w:rsid w:val="00D41034"/>
    <w:rsid w:val="00D41296"/>
    <w:rsid w:val="00D41754"/>
    <w:rsid w:val="00D42700"/>
    <w:rsid w:val="00D42842"/>
    <w:rsid w:val="00D42C6C"/>
    <w:rsid w:val="00D43D9E"/>
    <w:rsid w:val="00D43E14"/>
    <w:rsid w:val="00D44C30"/>
    <w:rsid w:val="00D44DA8"/>
    <w:rsid w:val="00D46665"/>
    <w:rsid w:val="00D46E33"/>
    <w:rsid w:val="00D47001"/>
    <w:rsid w:val="00D5030E"/>
    <w:rsid w:val="00D507C1"/>
    <w:rsid w:val="00D50CFB"/>
    <w:rsid w:val="00D5129F"/>
    <w:rsid w:val="00D514E5"/>
    <w:rsid w:val="00D517DD"/>
    <w:rsid w:val="00D51AE7"/>
    <w:rsid w:val="00D51D58"/>
    <w:rsid w:val="00D528EC"/>
    <w:rsid w:val="00D52A32"/>
    <w:rsid w:val="00D5336F"/>
    <w:rsid w:val="00D53B68"/>
    <w:rsid w:val="00D53F4F"/>
    <w:rsid w:val="00D53FD4"/>
    <w:rsid w:val="00D5449A"/>
    <w:rsid w:val="00D544D5"/>
    <w:rsid w:val="00D547E8"/>
    <w:rsid w:val="00D54AAE"/>
    <w:rsid w:val="00D54AC5"/>
    <w:rsid w:val="00D54F51"/>
    <w:rsid w:val="00D55C7C"/>
    <w:rsid w:val="00D55ECD"/>
    <w:rsid w:val="00D56338"/>
    <w:rsid w:val="00D56DE3"/>
    <w:rsid w:val="00D601D6"/>
    <w:rsid w:val="00D60F3E"/>
    <w:rsid w:val="00D614F6"/>
    <w:rsid w:val="00D63739"/>
    <w:rsid w:val="00D638AE"/>
    <w:rsid w:val="00D6455E"/>
    <w:rsid w:val="00D64C2D"/>
    <w:rsid w:val="00D64F36"/>
    <w:rsid w:val="00D66949"/>
    <w:rsid w:val="00D67045"/>
    <w:rsid w:val="00D67113"/>
    <w:rsid w:val="00D70501"/>
    <w:rsid w:val="00D7096E"/>
    <w:rsid w:val="00D710D9"/>
    <w:rsid w:val="00D7122A"/>
    <w:rsid w:val="00D7291D"/>
    <w:rsid w:val="00D74330"/>
    <w:rsid w:val="00D74987"/>
    <w:rsid w:val="00D752AF"/>
    <w:rsid w:val="00D75706"/>
    <w:rsid w:val="00D75D6C"/>
    <w:rsid w:val="00D76755"/>
    <w:rsid w:val="00D77064"/>
    <w:rsid w:val="00D77443"/>
    <w:rsid w:val="00D77455"/>
    <w:rsid w:val="00D77CB2"/>
    <w:rsid w:val="00D77E59"/>
    <w:rsid w:val="00D80361"/>
    <w:rsid w:val="00D8218A"/>
    <w:rsid w:val="00D83306"/>
    <w:rsid w:val="00D83572"/>
    <w:rsid w:val="00D83886"/>
    <w:rsid w:val="00D83888"/>
    <w:rsid w:val="00D83F80"/>
    <w:rsid w:val="00D84385"/>
    <w:rsid w:val="00D844E6"/>
    <w:rsid w:val="00D84787"/>
    <w:rsid w:val="00D8554E"/>
    <w:rsid w:val="00D8572C"/>
    <w:rsid w:val="00D86110"/>
    <w:rsid w:val="00D87F55"/>
    <w:rsid w:val="00D90E88"/>
    <w:rsid w:val="00D91033"/>
    <w:rsid w:val="00D914D4"/>
    <w:rsid w:val="00D915F6"/>
    <w:rsid w:val="00D91A1F"/>
    <w:rsid w:val="00D91F3D"/>
    <w:rsid w:val="00D92072"/>
    <w:rsid w:val="00D94FFF"/>
    <w:rsid w:val="00D95206"/>
    <w:rsid w:val="00D95FCF"/>
    <w:rsid w:val="00D960A9"/>
    <w:rsid w:val="00D9692F"/>
    <w:rsid w:val="00D9760F"/>
    <w:rsid w:val="00D97F4F"/>
    <w:rsid w:val="00DA1DBE"/>
    <w:rsid w:val="00DA1F7B"/>
    <w:rsid w:val="00DA323A"/>
    <w:rsid w:val="00DA34D3"/>
    <w:rsid w:val="00DA3C46"/>
    <w:rsid w:val="00DA3C48"/>
    <w:rsid w:val="00DA3D3B"/>
    <w:rsid w:val="00DA4215"/>
    <w:rsid w:val="00DA4454"/>
    <w:rsid w:val="00DA4E81"/>
    <w:rsid w:val="00DA546F"/>
    <w:rsid w:val="00DA59E0"/>
    <w:rsid w:val="00DA5B5E"/>
    <w:rsid w:val="00DA5B89"/>
    <w:rsid w:val="00DA5FCE"/>
    <w:rsid w:val="00DA6058"/>
    <w:rsid w:val="00DA6236"/>
    <w:rsid w:val="00DA6664"/>
    <w:rsid w:val="00DA6DDB"/>
    <w:rsid w:val="00DA7059"/>
    <w:rsid w:val="00DA7340"/>
    <w:rsid w:val="00DA787E"/>
    <w:rsid w:val="00DB14EB"/>
    <w:rsid w:val="00DB15BF"/>
    <w:rsid w:val="00DB1617"/>
    <w:rsid w:val="00DB17CC"/>
    <w:rsid w:val="00DB1FC0"/>
    <w:rsid w:val="00DB2093"/>
    <w:rsid w:val="00DB3293"/>
    <w:rsid w:val="00DB354F"/>
    <w:rsid w:val="00DB3AAA"/>
    <w:rsid w:val="00DB3E43"/>
    <w:rsid w:val="00DB4639"/>
    <w:rsid w:val="00DB489E"/>
    <w:rsid w:val="00DB56BC"/>
    <w:rsid w:val="00DB5F40"/>
    <w:rsid w:val="00DB6B90"/>
    <w:rsid w:val="00DC0AE9"/>
    <w:rsid w:val="00DC0BD5"/>
    <w:rsid w:val="00DC0C04"/>
    <w:rsid w:val="00DC16B2"/>
    <w:rsid w:val="00DC18F4"/>
    <w:rsid w:val="00DC234B"/>
    <w:rsid w:val="00DC2463"/>
    <w:rsid w:val="00DC2866"/>
    <w:rsid w:val="00DC30E6"/>
    <w:rsid w:val="00DC3A0A"/>
    <w:rsid w:val="00DC51DF"/>
    <w:rsid w:val="00DC57E5"/>
    <w:rsid w:val="00DC611B"/>
    <w:rsid w:val="00DC6B68"/>
    <w:rsid w:val="00DC6C84"/>
    <w:rsid w:val="00DC71D7"/>
    <w:rsid w:val="00DC768F"/>
    <w:rsid w:val="00DC7C75"/>
    <w:rsid w:val="00DC7EDF"/>
    <w:rsid w:val="00DD0177"/>
    <w:rsid w:val="00DD07F2"/>
    <w:rsid w:val="00DD089C"/>
    <w:rsid w:val="00DD12E8"/>
    <w:rsid w:val="00DD17BC"/>
    <w:rsid w:val="00DD1EC4"/>
    <w:rsid w:val="00DD267E"/>
    <w:rsid w:val="00DD2958"/>
    <w:rsid w:val="00DD2A5A"/>
    <w:rsid w:val="00DD2E0C"/>
    <w:rsid w:val="00DD32E0"/>
    <w:rsid w:val="00DD377A"/>
    <w:rsid w:val="00DD383A"/>
    <w:rsid w:val="00DD3C43"/>
    <w:rsid w:val="00DD3DF0"/>
    <w:rsid w:val="00DD5D3C"/>
    <w:rsid w:val="00DD7CA6"/>
    <w:rsid w:val="00DE0021"/>
    <w:rsid w:val="00DE0257"/>
    <w:rsid w:val="00DE0BCE"/>
    <w:rsid w:val="00DE0E93"/>
    <w:rsid w:val="00DE1657"/>
    <w:rsid w:val="00DE1BB4"/>
    <w:rsid w:val="00DE1FE0"/>
    <w:rsid w:val="00DE2F4D"/>
    <w:rsid w:val="00DE33FE"/>
    <w:rsid w:val="00DE40F3"/>
    <w:rsid w:val="00DE422F"/>
    <w:rsid w:val="00DE4912"/>
    <w:rsid w:val="00DE4C86"/>
    <w:rsid w:val="00DE4EA5"/>
    <w:rsid w:val="00DE528D"/>
    <w:rsid w:val="00DE5B18"/>
    <w:rsid w:val="00DE66FD"/>
    <w:rsid w:val="00DE69F8"/>
    <w:rsid w:val="00DE6F7F"/>
    <w:rsid w:val="00DE77E2"/>
    <w:rsid w:val="00DE78B1"/>
    <w:rsid w:val="00DF105C"/>
    <w:rsid w:val="00DF105E"/>
    <w:rsid w:val="00DF111D"/>
    <w:rsid w:val="00DF1BA2"/>
    <w:rsid w:val="00DF1C47"/>
    <w:rsid w:val="00DF2CEC"/>
    <w:rsid w:val="00DF30B7"/>
    <w:rsid w:val="00DF3727"/>
    <w:rsid w:val="00DF3809"/>
    <w:rsid w:val="00DF4142"/>
    <w:rsid w:val="00DF45A3"/>
    <w:rsid w:val="00DF6CD9"/>
    <w:rsid w:val="00DF7ED3"/>
    <w:rsid w:val="00E003BA"/>
    <w:rsid w:val="00E00704"/>
    <w:rsid w:val="00E01478"/>
    <w:rsid w:val="00E01889"/>
    <w:rsid w:val="00E01A99"/>
    <w:rsid w:val="00E01AFB"/>
    <w:rsid w:val="00E01E39"/>
    <w:rsid w:val="00E02BE5"/>
    <w:rsid w:val="00E02C90"/>
    <w:rsid w:val="00E030CE"/>
    <w:rsid w:val="00E03A94"/>
    <w:rsid w:val="00E049F4"/>
    <w:rsid w:val="00E05313"/>
    <w:rsid w:val="00E058F7"/>
    <w:rsid w:val="00E05D3F"/>
    <w:rsid w:val="00E06B37"/>
    <w:rsid w:val="00E076E8"/>
    <w:rsid w:val="00E07945"/>
    <w:rsid w:val="00E07E9A"/>
    <w:rsid w:val="00E10CE9"/>
    <w:rsid w:val="00E11750"/>
    <w:rsid w:val="00E1353D"/>
    <w:rsid w:val="00E1402B"/>
    <w:rsid w:val="00E154A2"/>
    <w:rsid w:val="00E17007"/>
    <w:rsid w:val="00E20113"/>
    <w:rsid w:val="00E2176B"/>
    <w:rsid w:val="00E21776"/>
    <w:rsid w:val="00E2264D"/>
    <w:rsid w:val="00E22AD4"/>
    <w:rsid w:val="00E23054"/>
    <w:rsid w:val="00E233A3"/>
    <w:rsid w:val="00E23792"/>
    <w:rsid w:val="00E237E7"/>
    <w:rsid w:val="00E23974"/>
    <w:rsid w:val="00E23CB1"/>
    <w:rsid w:val="00E23E9A"/>
    <w:rsid w:val="00E24629"/>
    <w:rsid w:val="00E249CC"/>
    <w:rsid w:val="00E251E8"/>
    <w:rsid w:val="00E25E1E"/>
    <w:rsid w:val="00E26362"/>
    <w:rsid w:val="00E2687C"/>
    <w:rsid w:val="00E26C12"/>
    <w:rsid w:val="00E26C68"/>
    <w:rsid w:val="00E26DDB"/>
    <w:rsid w:val="00E27249"/>
    <w:rsid w:val="00E272EF"/>
    <w:rsid w:val="00E27645"/>
    <w:rsid w:val="00E27669"/>
    <w:rsid w:val="00E276BF"/>
    <w:rsid w:val="00E30B55"/>
    <w:rsid w:val="00E30D38"/>
    <w:rsid w:val="00E31035"/>
    <w:rsid w:val="00E3168B"/>
    <w:rsid w:val="00E32BEA"/>
    <w:rsid w:val="00E33A3F"/>
    <w:rsid w:val="00E341E1"/>
    <w:rsid w:val="00E34950"/>
    <w:rsid w:val="00E34C10"/>
    <w:rsid w:val="00E34D49"/>
    <w:rsid w:val="00E34D6F"/>
    <w:rsid w:val="00E35068"/>
    <w:rsid w:val="00E3589B"/>
    <w:rsid w:val="00E35AF1"/>
    <w:rsid w:val="00E36E6B"/>
    <w:rsid w:val="00E36FF9"/>
    <w:rsid w:val="00E37473"/>
    <w:rsid w:val="00E40949"/>
    <w:rsid w:val="00E41165"/>
    <w:rsid w:val="00E41402"/>
    <w:rsid w:val="00E41FA4"/>
    <w:rsid w:val="00E42A66"/>
    <w:rsid w:val="00E42E13"/>
    <w:rsid w:val="00E440C0"/>
    <w:rsid w:val="00E45C17"/>
    <w:rsid w:val="00E465BB"/>
    <w:rsid w:val="00E47549"/>
    <w:rsid w:val="00E5054A"/>
    <w:rsid w:val="00E511FA"/>
    <w:rsid w:val="00E513AB"/>
    <w:rsid w:val="00E51B0B"/>
    <w:rsid w:val="00E523D9"/>
    <w:rsid w:val="00E526D0"/>
    <w:rsid w:val="00E52A3E"/>
    <w:rsid w:val="00E5360A"/>
    <w:rsid w:val="00E53CFB"/>
    <w:rsid w:val="00E54745"/>
    <w:rsid w:val="00E55C66"/>
    <w:rsid w:val="00E56A9A"/>
    <w:rsid w:val="00E579FB"/>
    <w:rsid w:val="00E57EA0"/>
    <w:rsid w:val="00E606A5"/>
    <w:rsid w:val="00E60AE1"/>
    <w:rsid w:val="00E60F91"/>
    <w:rsid w:val="00E60FB3"/>
    <w:rsid w:val="00E6194F"/>
    <w:rsid w:val="00E62535"/>
    <w:rsid w:val="00E6286A"/>
    <w:rsid w:val="00E62C5C"/>
    <w:rsid w:val="00E63031"/>
    <w:rsid w:val="00E63625"/>
    <w:rsid w:val="00E636E6"/>
    <w:rsid w:val="00E63EA7"/>
    <w:rsid w:val="00E64047"/>
    <w:rsid w:val="00E659A4"/>
    <w:rsid w:val="00E66D15"/>
    <w:rsid w:val="00E67111"/>
    <w:rsid w:val="00E70114"/>
    <w:rsid w:val="00E70F44"/>
    <w:rsid w:val="00E71346"/>
    <w:rsid w:val="00E71556"/>
    <w:rsid w:val="00E717A1"/>
    <w:rsid w:val="00E72B55"/>
    <w:rsid w:val="00E731F9"/>
    <w:rsid w:val="00E734AB"/>
    <w:rsid w:val="00E7428B"/>
    <w:rsid w:val="00E75440"/>
    <w:rsid w:val="00E75563"/>
    <w:rsid w:val="00E763C2"/>
    <w:rsid w:val="00E7645E"/>
    <w:rsid w:val="00E768B9"/>
    <w:rsid w:val="00E76A63"/>
    <w:rsid w:val="00E77E0D"/>
    <w:rsid w:val="00E8022D"/>
    <w:rsid w:val="00E806A3"/>
    <w:rsid w:val="00E80AA7"/>
    <w:rsid w:val="00E82392"/>
    <w:rsid w:val="00E82AE4"/>
    <w:rsid w:val="00E82FA0"/>
    <w:rsid w:val="00E8326C"/>
    <w:rsid w:val="00E83275"/>
    <w:rsid w:val="00E839FC"/>
    <w:rsid w:val="00E83D7E"/>
    <w:rsid w:val="00E83DE4"/>
    <w:rsid w:val="00E83EAB"/>
    <w:rsid w:val="00E83F49"/>
    <w:rsid w:val="00E84153"/>
    <w:rsid w:val="00E849BE"/>
    <w:rsid w:val="00E84DE5"/>
    <w:rsid w:val="00E865F4"/>
    <w:rsid w:val="00E869D3"/>
    <w:rsid w:val="00E8766F"/>
    <w:rsid w:val="00E9128C"/>
    <w:rsid w:val="00E922F4"/>
    <w:rsid w:val="00E93BE6"/>
    <w:rsid w:val="00E947B8"/>
    <w:rsid w:val="00E94950"/>
    <w:rsid w:val="00E94D3C"/>
    <w:rsid w:val="00E951FE"/>
    <w:rsid w:val="00E95A58"/>
    <w:rsid w:val="00E96467"/>
    <w:rsid w:val="00E966AF"/>
    <w:rsid w:val="00E973B1"/>
    <w:rsid w:val="00E97E49"/>
    <w:rsid w:val="00EA0899"/>
    <w:rsid w:val="00EA0E92"/>
    <w:rsid w:val="00EA24E2"/>
    <w:rsid w:val="00EA293E"/>
    <w:rsid w:val="00EA376D"/>
    <w:rsid w:val="00EA41DC"/>
    <w:rsid w:val="00EA44E2"/>
    <w:rsid w:val="00EA45FE"/>
    <w:rsid w:val="00EA468A"/>
    <w:rsid w:val="00EA4D7A"/>
    <w:rsid w:val="00EA4EB8"/>
    <w:rsid w:val="00EA5F29"/>
    <w:rsid w:val="00EA70B5"/>
    <w:rsid w:val="00EA77BF"/>
    <w:rsid w:val="00EA7813"/>
    <w:rsid w:val="00EA7819"/>
    <w:rsid w:val="00EB0197"/>
    <w:rsid w:val="00EB0281"/>
    <w:rsid w:val="00EB1AB0"/>
    <w:rsid w:val="00EB1DA2"/>
    <w:rsid w:val="00EB2F39"/>
    <w:rsid w:val="00EB2FB1"/>
    <w:rsid w:val="00EB35DA"/>
    <w:rsid w:val="00EB3FDD"/>
    <w:rsid w:val="00EB44A7"/>
    <w:rsid w:val="00EB541B"/>
    <w:rsid w:val="00EB5CFA"/>
    <w:rsid w:val="00EB7839"/>
    <w:rsid w:val="00EC255E"/>
    <w:rsid w:val="00EC3E49"/>
    <w:rsid w:val="00EC4714"/>
    <w:rsid w:val="00EC4B53"/>
    <w:rsid w:val="00EC4D06"/>
    <w:rsid w:val="00EC599F"/>
    <w:rsid w:val="00EC5B6B"/>
    <w:rsid w:val="00EC678D"/>
    <w:rsid w:val="00EC6BD9"/>
    <w:rsid w:val="00EC7DC0"/>
    <w:rsid w:val="00ED0525"/>
    <w:rsid w:val="00ED0F5C"/>
    <w:rsid w:val="00ED11AE"/>
    <w:rsid w:val="00ED1916"/>
    <w:rsid w:val="00ED1B2F"/>
    <w:rsid w:val="00ED1BEA"/>
    <w:rsid w:val="00ED1C82"/>
    <w:rsid w:val="00ED28AC"/>
    <w:rsid w:val="00ED2A9C"/>
    <w:rsid w:val="00ED40F6"/>
    <w:rsid w:val="00ED48BA"/>
    <w:rsid w:val="00ED4A12"/>
    <w:rsid w:val="00ED4B6F"/>
    <w:rsid w:val="00ED64B0"/>
    <w:rsid w:val="00ED64BA"/>
    <w:rsid w:val="00ED7E0E"/>
    <w:rsid w:val="00EE22AB"/>
    <w:rsid w:val="00EE2894"/>
    <w:rsid w:val="00EE289C"/>
    <w:rsid w:val="00EE2B45"/>
    <w:rsid w:val="00EE2BE2"/>
    <w:rsid w:val="00EE5453"/>
    <w:rsid w:val="00EE55BD"/>
    <w:rsid w:val="00EE593D"/>
    <w:rsid w:val="00EE6C63"/>
    <w:rsid w:val="00EF07E3"/>
    <w:rsid w:val="00EF0B43"/>
    <w:rsid w:val="00EF157F"/>
    <w:rsid w:val="00EF1812"/>
    <w:rsid w:val="00EF219B"/>
    <w:rsid w:val="00EF22D2"/>
    <w:rsid w:val="00EF27C7"/>
    <w:rsid w:val="00EF2D95"/>
    <w:rsid w:val="00EF34F8"/>
    <w:rsid w:val="00EF3775"/>
    <w:rsid w:val="00EF3FC6"/>
    <w:rsid w:val="00EF4ED9"/>
    <w:rsid w:val="00EF51FB"/>
    <w:rsid w:val="00EF5A80"/>
    <w:rsid w:val="00EF6018"/>
    <w:rsid w:val="00EF60C1"/>
    <w:rsid w:val="00EF66E1"/>
    <w:rsid w:val="00EF66EE"/>
    <w:rsid w:val="00EF6E76"/>
    <w:rsid w:val="00EF76A6"/>
    <w:rsid w:val="00EF777E"/>
    <w:rsid w:val="00F00CAD"/>
    <w:rsid w:val="00F01193"/>
    <w:rsid w:val="00F01197"/>
    <w:rsid w:val="00F02B9F"/>
    <w:rsid w:val="00F046F1"/>
    <w:rsid w:val="00F04715"/>
    <w:rsid w:val="00F0575A"/>
    <w:rsid w:val="00F057CE"/>
    <w:rsid w:val="00F066BA"/>
    <w:rsid w:val="00F06C32"/>
    <w:rsid w:val="00F06DDB"/>
    <w:rsid w:val="00F07A48"/>
    <w:rsid w:val="00F1007A"/>
    <w:rsid w:val="00F1159A"/>
    <w:rsid w:val="00F11AF9"/>
    <w:rsid w:val="00F11E50"/>
    <w:rsid w:val="00F121C7"/>
    <w:rsid w:val="00F126E8"/>
    <w:rsid w:val="00F13082"/>
    <w:rsid w:val="00F13BEF"/>
    <w:rsid w:val="00F14A03"/>
    <w:rsid w:val="00F14DB1"/>
    <w:rsid w:val="00F14FBF"/>
    <w:rsid w:val="00F15F45"/>
    <w:rsid w:val="00F1610F"/>
    <w:rsid w:val="00F16A4B"/>
    <w:rsid w:val="00F16A93"/>
    <w:rsid w:val="00F170A7"/>
    <w:rsid w:val="00F17A85"/>
    <w:rsid w:val="00F20994"/>
    <w:rsid w:val="00F20DF2"/>
    <w:rsid w:val="00F210FF"/>
    <w:rsid w:val="00F214E6"/>
    <w:rsid w:val="00F22580"/>
    <w:rsid w:val="00F22AFC"/>
    <w:rsid w:val="00F23198"/>
    <w:rsid w:val="00F238BC"/>
    <w:rsid w:val="00F23D46"/>
    <w:rsid w:val="00F23D80"/>
    <w:rsid w:val="00F24649"/>
    <w:rsid w:val="00F248C4"/>
    <w:rsid w:val="00F24980"/>
    <w:rsid w:val="00F24FE5"/>
    <w:rsid w:val="00F261FE"/>
    <w:rsid w:val="00F26242"/>
    <w:rsid w:val="00F26548"/>
    <w:rsid w:val="00F271F2"/>
    <w:rsid w:val="00F2751D"/>
    <w:rsid w:val="00F318DE"/>
    <w:rsid w:val="00F3259E"/>
    <w:rsid w:val="00F32EE4"/>
    <w:rsid w:val="00F348F2"/>
    <w:rsid w:val="00F34A8C"/>
    <w:rsid w:val="00F351D6"/>
    <w:rsid w:val="00F3550A"/>
    <w:rsid w:val="00F3560C"/>
    <w:rsid w:val="00F35A09"/>
    <w:rsid w:val="00F35D82"/>
    <w:rsid w:val="00F3614F"/>
    <w:rsid w:val="00F367D7"/>
    <w:rsid w:val="00F406C1"/>
    <w:rsid w:val="00F4082D"/>
    <w:rsid w:val="00F40A44"/>
    <w:rsid w:val="00F42876"/>
    <w:rsid w:val="00F441E7"/>
    <w:rsid w:val="00F441FC"/>
    <w:rsid w:val="00F44EA1"/>
    <w:rsid w:val="00F4606B"/>
    <w:rsid w:val="00F4674F"/>
    <w:rsid w:val="00F46CDD"/>
    <w:rsid w:val="00F475B3"/>
    <w:rsid w:val="00F47831"/>
    <w:rsid w:val="00F47CD5"/>
    <w:rsid w:val="00F500CA"/>
    <w:rsid w:val="00F50A4B"/>
    <w:rsid w:val="00F51729"/>
    <w:rsid w:val="00F52003"/>
    <w:rsid w:val="00F5297C"/>
    <w:rsid w:val="00F52D85"/>
    <w:rsid w:val="00F54CBD"/>
    <w:rsid w:val="00F54F9F"/>
    <w:rsid w:val="00F555E3"/>
    <w:rsid w:val="00F56057"/>
    <w:rsid w:val="00F5667F"/>
    <w:rsid w:val="00F56781"/>
    <w:rsid w:val="00F5777C"/>
    <w:rsid w:val="00F60428"/>
    <w:rsid w:val="00F60795"/>
    <w:rsid w:val="00F60C8E"/>
    <w:rsid w:val="00F60F0B"/>
    <w:rsid w:val="00F610D2"/>
    <w:rsid w:val="00F61665"/>
    <w:rsid w:val="00F61B77"/>
    <w:rsid w:val="00F61EB7"/>
    <w:rsid w:val="00F630DC"/>
    <w:rsid w:val="00F634B0"/>
    <w:rsid w:val="00F638F5"/>
    <w:rsid w:val="00F63E81"/>
    <w:rsid w:val="00F6463A"/>
    <w:rsid w:val="00F64BD6"/>
    <w:rsid w:val="00F6658C"/>
    <w:rsid w:val="00F66E14"/>
    <w:rsid w:val="00F6781E"/>
    <w:rsid w:val="00F70538"/>
    <w:rsid w:val="00F70705"/>
    <w:rsid w:val="00F70C76"/>
    <w:rsid w:val="00F71206"/>
    <w:rsid w:val="00F71636"/>
    <w:rsid w:val="00F71655"/>
    <w:rsid w:val="00F71CC4"/>
    <w:rsid w:val="00F721A9"/>
    <w:rsid w:val="00F722CD"/>
    <w:rsid w:val="00F72B0A"/>
    <w:rsid w:val="00F73962"/>
    <w:rsid w:val="00F743D0"/>
    <w:rsid w:val="00F74983"/>
    <w:rsid w:val="00F74C43"/>
    <w:rsid w:val="00F74F34"/>
    <w:rsid w:val="00F76249"/>
    <w:rsid w:val="00F76CC7"/>
    <w:rsid w:val="00F76FBC"/>
    <w:rsid w:val="00F771E4"/>
    <w:rsid w:val="00F77AF7"/>
    <w:rsid w:val="00F77E2D"/>
    <w:rsid w:val="00F77FDF"/>
    <w:rsid w:val="00F807F5"/>
    <w:rsid w:val="00F81BAE"/>
    <w:rsid w:val="00F81DF4"/>
    <w:rsid w:val="00F81F89"/>
    <w:rsid w:val="00F82D2D"/>
    <w:rsid w:val="00F82F1A"/>
    <w:rsid w:val="00F83F40"/>
    <w:rsid w:val="00F8415F"/>
    <w:rsid w:val="00F842E3"/>
    <w:rsid w:val="00F85B8E"/>
    <w:rsid w:val="00F862BB"/>
    <w:rsid w:val="00F869DC"/>
    <w:rsid w:val="00F86AD2"/>
    <w:rsid w:val="00F87366"/>
    <w:rsid w:val="00F91306"/>
    <w:rsid w:val="00F92259"/>
    <w:rsid w:val="00F93A7C"/>
    <w:rsid w:val="00F95F86"/>
    <w:rsid w:val="00F97458"/>
    <w:rsid w:val="00F9783C"/>
    <w:rsid w:val="00F97D48"/>
    <w:rsid w:val="00F97FFE"/>
    <w:rsid w:val="00FA06BC"/>
    <w:rsid w:val="00FA0B4B"/>
    <w:rsid w:val="00FA0D09"/>
    <w:rsid w:val="00FA1B10"/>
    <w:rsid w:val="00FA3497"/>
    <w:rsid w:val="00FA48FF"/>
    <w:rsid w:val="00FA5B1D"/>
    <w:rsid w:val="00FA6548"/>
    <w:rsid w:val="00FA6D3D"/>
    <w:rsid w:val="00FA70F2"/>
    <w:rsid w:val="00FA7743"/>
    <w:rsid w:val="00FB10C1"/>
    <w:rsid w:val="00FB17BD"/>
    <w:rsid w:val="00FB20C8"/>
    <w:rsid w:val="00FB3E0A"/>
    <w:rsid w:val="00FB4326"/>
    <w:rsid w:val="00FB6635"/>
    <w:rsid w:val="00FB768E"/>
    <w:rsid w:val="00FB7794"/>
    <w:rsid w:val="00FB781C"/>
    <w:rsid w:val="00FB7D55"/>
    <w:rsid w:val="00FC118F"/>
    <w:rsid w:val="00FC150B"/>
    <w:rsid w:val="00FC16AB"/>
    <w:rsid w:val="00FC2210"/>
    <w:rsid w:val="00FC2271"/>
    <w:rsid w:val="00FC2765"/>
    <w:rsid w:val="00FC35FC"/>
    <w:rsid w:val="00FC3878"/>
    <w:rsid w:val="00FC38B4"/>
    <w:rsid w:val="00FC39C1"/>
    <w:rsid w:val="00FC3D99"/>
    <w:rsid w:val="00FC41DF"/>
    <w:rsid w:val="00FC428F"/>
    <w:rsid w:val="00FC44DF"/>
    <w:rsid w:val="00FC491A"/>
    <w:rsid w:val="00FC4C54"/>
    <w:rsid w:val="00FC4D29"/>
    <w:rsid w:val="00FC5426"/>
    <w:rsid w:val="00FC5A40"/>
    <w:rsid w:val="00FC7961"/>
    <w:rsid w:val="00FC7C23"/>
    <w:rsid w:val="00FD10EB"/>
    <w:rsid w:val="00FD157F"/>
    <w:rsid w:val="00FD2B8A"/>
    <w:rsid w:val="00FD2D5E"/>
    <w:rsid w:val="00FD2DCB"/>
    <w:rsid w:val="00FD3FE8"/>
    <w:rsid w:val="00FD42F7"/>
    <w:rsid w:val="00FD43C3"/>
    <w:rsid w:val="00FD4603"/>
    <w:rsid w:val="00FD5080"/>
    <w:rsid w:val="00FD53A6"/>
    <w:rsid w:val="00FD5A46"/>
    <w:rsid w:val="00FD5C0A"/>
    <w:rsid w:val="00FD5D24"/>
    <w:rsid w:val="00FD6339"/>
    <w:rsid w:val="00FD6425"/>
    <w:rsid w:val="00FD6EF1"/>
    <w:rsid w:val="00FD6EF8"/>
    <w:rsid w:val="00FD747F"/>
    <w:rsid w:val="00FE17C6"/>
    <w:rsid w:val="00FE27EF"/>
    <w:rsid w:val="00FE2BB9"/>
    <w:rsid w:val="00FE2CE8"/>
    <w:rsid w:val="00FE30F1"/>
    <w:rsid w:val="00FE33C6"/>
    <w:rsid w:val="00FE4B69"/>
    <w:rsid w:val="00FE4D18"/>
    <w:rsid w:val="00FE4E45"/>
    <w:rsid w:val="00FE5D34"/>
    <w:rsid w:val="00FE611F"/>
    <w:rsid w:val="00FE6AB4"/>
    <w:rsid w:val="00FE708A"/>
    <w:rsid w:val="00FE709A"/>
    <w:rsid w:val="00FE7390"/>
    <w:rsid w:val="00FF08ED"/>
    <w:rsid w:val="00FF1232"/>
    <w:rsid w:val="00FF1517"/>
    <w:rsid w:val="00FF1AA1"/>
    <w:rsid w:val="00FF1F85"/>
    <w:rsid w:val="00FF213D"/>
    <w:rsid w:val="00FF2F6A"/>
    <w:rsid w:val="00FF38FE"/>
    <w:rsid w:val="00FF41C6"/>
    <w:rsid w:val="00FF4E85"/>
    <w:rsid w:val="00FF6123"/>
    <w:rsid w:val="00FF640E"/>
    <w:rsid w:val="00FF6E4F"/>
    <w:rsid w:val="00FF6FDE"/>
    <w:rsid w:val="09B64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2543AA8"/>
  <w15:docId w15:val="{F89BA9C8-2CF8-4D80-BF4D-7A7AF8AC5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lsdException w:name="annotation text" w:semiHidden="1"/>
    <w:lsdException w:name="header" w:qFormat="1"/>
    <w:lsdException w:name="footer" w:uiPriority="99"/>
    <w:lsdException w:name="index heading" w:semiHidden="1"/>
    <w:lsdException w:name="caption" w:qFormat="1"/>
    <w:lsdException w:name="table of figures" w:semiHidden="1"/>
    <w:lsdException w:name="footnote reference" w:semiHidden="1" w:unhideWhenUsed="1"/>
    <w:lsdException w:name="annotation reference" w:semiHidden="1"/>
    <w:lsdException w:name="line number" w:semiHidden="1" w:unhideWhenUsed="1"/>
    <w:lsdException w:name="page number" w:qFormat="1"/>
    <w:lsdException w:name="endnote reference" w:semiHidden="1" w:unhideWhenUsed="1"/>
    <w:lsdException w:name="endnote text" w:semiHidden="1"/>
    <w:lsdException w:name="table of authorities" w:semiHidden="1"/>
    <w:lsdException w:name="macro" w:semiHidden="1"/>
    <w:lsdException w:name="toa heading" w:semiHidden="1"/>
    <w:lsdException w:name="List 4"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3" w:qFormat="1"/>
    <w:lsdException w:name="Hyperlink" w:uiPriority="99"/>
    <w:lsdException w:name="FollowedHyperlink" w:semiHidden="1" w:unhideWhenUsed="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Sample"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7">
    <w:name w:val="Normal"/>
    <w:qFormat/>
    <w:pPr>
      <w:widowControl w:val="0"/>
      <w:adjustRightInd w:val="0"/>
      <w:spacing w:before="100" w:line="360" w:lineRule="auto"/>
      <w:textAlignment w:val="baseline"/>
    </w:pPr>
    <w:rPr>
      <w:rFonts w:ascii="Arial" w:hAnsi="Arial"/>
      <w:sz w:val="21"/>
    </w:rPr>
  </w:style>
  <w:style w:type="paragraph" w:styleId="1">
    <w:name w:val="heading 1"/>
    <w:basedOn w:val="a7"/>
    <w:next w:val="a7"/>
    <w:link w:val="10"/>
    <w:qFormat/>
    <w:pPr>
      <w:keepNext/>
      <w:keepLines/>
      <w:numPr>
        <w:numId w:val="25"/>
      </w:numPr>
      <w:snapToGrid w:val="0"/>
      <w:spacing w:before="0"/>
      <w:jc w:val="center"/>
      <w:textAlignment w:val="auto"/>
      <w:outlineLvl w:val="0"/>
    </w:pPr>
    <w:rPr>
      <w:rFonts w:eastAsia="黑体"/>
      <w:sz w:val="30"/>
      <w:szCs w:val="28"/>
    </w:rPr>
  </w:style>
  <w:style w:type="paragraph" w:styleId="20">
    <w:name w:val="heading 2"/>
    <w:basedOn w:val="a7"/>
    <w:next w:val="a7"/>
    <w:link w:val="22"/>
    <w:qFormat/>
    <w:pPr>
      <w:keepNext/>
      <w:keepLines/>
      <w:numPr>
        <w:ilvl w:val="1"/>
        <w:numId w:val="25"/>
      </w:numPr>
      <w:tabs>
        <w:tab w:val="left" w:pos="851"/>
      </w:tabs>
      <w:adjustRightInd/>
      <w:spacing w:before="0" w:afterLines="50"/>
      <w:textAlignment w:val="auto"/>
      <w:outlineLvl w:val="1"/>
    </w:pPr>
    <w:rPr>
      <w:rFonts w:eastAsia="黑体"/>
      <w:kern w:val="2"/>
      <w:sz w:val="30"/>
      <w:szCs w:val="24"/>
    </w:rPr>
  </w:style>
  <w:style w:type="paragraph" w:styleId="3">
    <w:name w:val="heading 3"/>
    <w:basedOn w:val="a7"/>
    <w:next w:val="a7"/>
    <w:link w:val="31"/>
    <w:qFormat/>
    <w:pPr>
      <w:keepNext/>
      <w:keepLines/>
      <w:numPr>
        <w:ilvl w:val="2"/>
        <w:numId w:val="25"/>
      </w:numPr>
      <w:tabs>
        <w:tab w:val="left" w:pos="1337"/>
      </w:tabs>
      <w:adjustRightInd/>
      <w:spacing w:before="0" w:afterLines="50"/>
      <w:textAlignment w:val="auto"/>
      <w:outlineLvl w:val="2"/>
    </w:pPr>
    <w:rPr>
      <w:b/>
      <w:kern w:val="2"/>
      <w:sz w:val="28"/>
    </w:rPr>
  </w:style>
  <w:style w:type="paragraph" w:styleId="4">
    <w:name w:val="heading 4"/>
    <w:basedOn w:val="a7"/>
    <w:next w:val="a7"/>
    <w:link w:val="40"/>
    <w:qFormat/>
    <w:pPr>
      <w:keepNext/>
      <w:keepLines/>
      <w:numPr>
        <w:ilvl w:val="3"/>
        <w:numId w:val="25"/>
      </w:numPr>
      <w:tabs>
        <w:tab w:val="left" w:pos="1531"/>
      </w:tabs>
      <w:adjustRightInd/>
      <w:spacing w:before="120" w:line="300" w:lineRule="auto"/>
      <w:textAlignment w:val="auto"/>
      <w:outlineLvl w:val="3"/>
    </w:pPr>
    <w:rPr>
      <w:b/>
      <w:kern w:val="2"/>
      <w:sz w:val="24"/>
    </w:rPr>
  </w:style>
  <w:style w:type="paragraph" w:styleId="50">
    <w:name w:val="heading 5"/>
    <w:basedOn w:val="a7"/>
    <w:next w:val="a7"/>
    <w:qFormat/>
    <w:pPr>
      <w:keepNext/>
      <w:keepLines/>
      <w:numPr>
        <w:ilvl w:val="4"/>
        <w:numId w:val="25"/>
      </w:numPr>
      <w:tabs>
        <w:tab w:val="left" w:pos="1814"/>
      </w:tabs>
      <w:adjustRightInd/>
      <w:spacing w:before="120" w:line="300" w:lineRule="auto"/>
      <w:textAlignment w:val="auto"/>
      <w:outlineLvl w:val="4"/>
    </w:pPr>
    <w:rPr>
      <w:bCs/>
      <w:kern w:val="2"/>
      <w:sz w:val="24"/>
    </w:rPr>
  </w:style>
  <w:style w:type="paragraph" w:styleId="6">
    <w:name w:val="heading 6"/>
    <w:basedOn w:val="a7"/>
    <w:next w:val="a7"/>
    <w:qFormat/>
    <w:pPr>
      <w:keepNext/>
      <w:keepLines/>
      <w:numPr>
        <w:ilvl w:val="5"/>
        <w:numId w:val="25"/>
      </w:numPr>
      <w:tabs>
        <w:tab w:val="left" w:pos="2291"/>
      </w:tabs>
      <w:adjustRightInd/>
      <w:spacing w:before="120" w:after="120" w:line="240" w:lineRule="auto"/>
      <w:textAlignment w:val="auto"/>
      <w:outlineLvl w:val="5"/>
    </w:pPr>
    <w:rPr>
      <w:bCs/>
      <w:kern w:val="2"/>
    </w:rPr>
  </w:style>
  <w:style w:type="paragraph" w:styleId="7">
    <w:name w:val="heading 7"/>
    <w:basedOn w:val="a7"/>
    <w:next w:val="a7"/>
    <w:qFormat/>
    <w:pPr>
      <w:keepNext/>
      <w:keepLines/>
      <w:numPr>
        <w:ilvl w:val="6"/>
        <w:numId w:val="25"/>
      </w:numPr>
      <w:tabs>
        <w:tab w:val="left" w:pos="2520"/>
        <w:tab w:val="left" w:pos="2821"/>
      </w:tabs>
      <w:spacing w:before="120" w:line="319" w:lineRule="auto"/>
      <w:outlineLvl w:val="6"/>
    </w:pPr>
    <w:rPr>
      <w:bCs/>
    </w:rPr>
  </w:style>
  <w:style w:type="paragraph" w:styleId="8">
    <w:name w:val="heading 8"/>
    <w:basedOn w:val="a7"/>
    <w:next w:val="a7"/>
    <w:qFormat/>
    <w:pPr>
      <w:keepNext/>
      <w:keepLines/>
      <w:numPr>
        <w:ilvl w:val="7"/>
        <w:numId w:val="25"/>
      </w:numPr>
      <w:tabs>
        <w:tab w:val="left" w:pos="3232"/>
      </w:tabs>
      <w:spacing w:before="120" w:line="300" w:lineRule="auto"/>
      <w:outlineLvl w:val="7"/>
    </w:pPr>
  </w:style>
  <w:style w:type="paragraph" w:styleId="9">
    <w:name w:val="heading 9"/>
    <w:basedOn w:val="a7"/>
    <w:next w:val="a7"/>
    <w:qFormat/>
    <w:pPr>
      <w:numPr>
        <w:ilvl w:val="8"/>
        <w:numId w:val="25"/>
      </w:numPr>
      <w:tabs>
        <w:tab w:val="left" w:pos="3240"/>
        <w:tab w:val="left" w:pos="3521"/>
      </w:tabs>
      <w:outlineLvl w:val="8"/>
    </w:pPr>
  </w:style>
  <w:style w:type="character" w:default="1" w:styleId="a8">
    <w:name w:val="Default Paragraph Font"/>
    <w:uiPriority w:val="1"/>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32">
    <w:name w:val="List 3"/>
    <w:basedOn w:val="23"/>
    <w:pPr>
      <w:tabs>
        <w:tab w:val="left" w:pos="1274"/>
      </w:tabs>
      <w:ind w:leftChars="400" w:left="1260" w:hangingChars="200" w:hanging="200"/>
    </w:pPr>
  </w:style>
  <w:style w:type="paragraph" w:styleId="23">
    <w:name w:val="List 2"/>
    <w:basedOn w:val="12"/>
    <w:pPr>
      <w:tabs>
        <w:tab w:val="left" w:pos="900"/>
      </w:tabs>
      <w:ind w:left="900"/>
    </w:pPr>
  </w:style>
  <w:style w:type="paragraph" w:customStyle="1" w:styleId="12">
    <w:name w:val="列表 1"/>
    <w:basedOn w:val="a7"/>
    <w:qFormat/>
    <w:pPr>
      <w:tabs>
        <w:tab w:val="left" w:pos="420"/>
      </w:tabs>
      <w:spacing w:before="60" w:after="60" w:line="300" w:lineRule="auto"/>
      <w:ind w:left="420" w:hanging="420"/>
    </w:pPr>
  </w:style>
  <w:style w:type="paragraph" w:styleId="ab">
    <w:name w:val="annotation subject"/>
    <w:basedOn w:val="ac"/>
    <w:next w:val="ac"/>
    <w:semiHidden/>
    <w:rPr>
      <w:b/>
      <w:bCs/>
    </w:rPr>
  </w:style>
  <w:style w:type="paragraph" w:styleId="ac">
    <w:name w:val="annotation text"/>
    <w:basedOn w:val="a7"/>
    <w:semiHidden/>
    <w:pPr>
      <w:widowControl/>
      <w:adjustRightInd/>
      <w:spacing w:before="240" w:after="120" w:line="288" w:lineRule="auto"/>
      <w:ind w:firstLine="454"/>
      <w:textAlignment w:val="auto"/>
    </w:pPr>
    <w:rPr>
      <w:rFonts w:ascii="Times New Roman" w:hAnsi="Times New Roman"/>
      <w:szCs w:val="24"/>
    </w:rPr>
  </w:style>
  <w:style w:type="paragraph" w:styleId="TOC7">
    <w:name w:val="toc 7"/>
    <w:basedOn w:val="a7"/>
    <w:next w:val="a7"/>
    <w:uiPriority w:val="39"/>
    <w:pPr>
      <w:adjustRightInd/>
      <w:spacing w:before="0" w:line="240" w:lineRule="auto"/>
      <w:ind w:leftChars="1200" w:left="2520"/>
      <w:jc w:val="both"/>
      <w:textAlignment w:val="auto"/>
    </w:pPr>
    <w:rPr>
      <w:rFonts w:ascii="Times New Roman" w:hAnsi="Times New Roman"/>
      <w:kern w:val="2"/>
      <w:szCs w:val="24"/>
    </w:rPr>
  </w:style>
  <w:style w:type="paragraph" w:styleId="ad">
    <w:name w:val="Body Text First Indent"/>
    <w:basedOn w:val="ae"/>
    <w:pPr>
      <w:adjustRightInd w:val="0"/>
      <w:spacing w:before="100" w:after="120" w:line="360" w:lineRule="auto"/>
      <w:ind w:firstLineChars="100" w:firstLine="420"/>
      <w:jc w:val="left"/>
      <w:textAlignment w:val="baseline"/>
    </w:pPr>
    <w:rPr>
      <w:rFonts w:ascii="Arial" w:hAnsi="Arial"/>
      <w:kern w:val="0"/>
      <w:sz w:val="21"/>
      <w:szCs w:val="20"/>
    </w:rPr>
  </w:style>
  <w:style w:type="paragraph" w:styleId="ae">
    <w:name w:val="Body Text"/>
    <w:basedOn w:val="a7"/>
    <w:qFormat/>
    <w:pPr>
      <w:adjustRightInd/>
      <w:spacing w:before="0" w:line="240" w:lineRule="auto"/>
      <w:jc w:val="both"/>
      <w:textAlignment w:val="auto"/>
    </w:pPr>
    <w:rPr>
      <w:rFonts w:ascii="Arial Black" w:hAnsi="Arial Black"/>
      <w:kern w:val="2"/>
      <w:sz w:val="18"/>
      <w:szCs w:val="24"/>
    </w:rPr>
  </w:style>
  <w:style w:type="paragraph" w:styleId="24">
    <w:name w:val="List Number 2"/>
    <w:basedOn w:val="a7"/>
    <w:pPr>
      <w:tabs>
        <w:tab w:val="left" w:pos="840"/>
      </w:tabs>
      <w:ind w:left="840" w:hanging="360"/>
    </w:pPr>
  </w:style>
  <w:style w:type="paragraph" w:styleId="af">
    <w:name w:val="table of authorities"/>
    <w:basedOn w:val="a7"/>
    <w:next w:val="a7"/>
    <w:semiHidden/>
    <w:pPr>
      <w:widowControl/>
      <w:adjustRightInd/>
      <w:spacing w:before="240" w:after="120" w:line="288" w:lineRule="auto"/>
      <w:ind w:leftChars="200" w:left="420"/>
      <w:textAlignment w:val="auto"/>
    </w:pPr>
    <w:rPr>
      <w:rFonts w:ascii="Times New Roman" w:hAnsi="Times New Roman"/>
      <w:szCs w:val="24"/>
    </w:rPr>
  </w:style>
  <w:style w:type="paragraph" w:styleId="af0">
    <w:name w:val="macro"/>
    <w:semiHidden/>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before="240" w:after="120"/>
      <w:ind w:firstLine="454"/>
    </w:pPr>
    <w:rPr>
      <w:rFonts w:ascii="Courier New" w:hAnsi="Courier New" w:cs="Courier New"/>
      <w:sz w:val="24"/>
      <w:szCs w:val="24"/>
    </w:rPr>
  </w:style>
  <w:style w:type="paragraph" w:styleId="af1">
    <w:name w:val="Note Heading"/>
    <w:basedOn w:val="a7"/>
    <w:next w:val="a7"/>
    <w:pPr>
      <w:widowControl/>
      <w:adjustRightInd/>
      <w:spacing w:before="240" w:after="120" w:line="288" w:lineRule="auto"/>
      <w:ind w:firstLine="454"/>
      <w:jc w:val="center"/>
      <w:textAlignment w:val="auto"/>
    </w:pPr>
    <w:rPr>
      <w:rFonts w:ascii="Times New Roman" w:hAnsi="Times New Roman"/>
      <w:szCs w:val="24"/>
    </w:rPr>
  </w:style>
  <w:style w:type="paragraph" w:styleId="41">
    <w:name w:val="List Bullet 4"/>
    <w:basedOn w:val="a7"/>
    <w:pPr>
      <w:widowControl/>
      <w:tabs>
        <w:tab w:val="left" w:pos="1620"/>
        <w:tab w:val="left" w:pos="4157"/>
      </w:tabs>
      <w:adjustRightInd/>
      <w:spacing w:before="0" w:line="240" w:lineRule="auto"/>
      <w:ind w:left="1620" w:hanging="567"/>
      <w:textAlignment w:val="auto"/>
    </w:pPr>
    <w:rPr>
      <w:rFonts w:ascii="Times New Roman" w:hAnsi="Times New Roman"/>
      <w:sz w:val="20"/>
    </w:rPr>
  </w:style>
  <w:style w:type="paragraph" w:styleId="80">
    <w:name w:val="index 8"/>
    <w:basedOn w:val="a7"/>
    <w:next w:val="a7"/>
    <w:semiHidden/>
    <w:pPr>
      <w:widowControl/>
      <w:adjustRightInd/>
      <w:spacing w:before="240" w:after="120" w:line="288" w:lineRule="auto"/>
      <w:ind w:leftChars="1400" w:left="1400"/>
      <w:textAlignment w:val="auto"/>
    </w:pPr>
    <w:rPr>
      <w:rFonts w:ascii="Times New Roman" w:hAnsi="Times New Roman"/>
      <w:szCs w:val="24"/>
    </w:rPr>
  </w:style>
  <w:style w:type="paragraph" w:styleId="af2">
    <w:name w:val="E-mail Signature"/>
    <w:basedOn w:val="a7"/>
    <w:pPr>
      <w:widowControl/>
      <w:adjustRightInd/>
      <w:spacing w:before="240" w:after="120" w:line="288" w:lineRule="auto"/>
      <w:ind w:firstLine="454"/>
      <w:textAlignment w:val="auto"/>
    </w:pPr>
    <w:rPr>
      <w:rFonts w:ascii="Times New Roman" w:hAnsi="Times New Roman"/>
      <w:szCs w:val="24"/>
    </w:rPr>
  </w:style>
  <w:style w:type="paragraph" w:styleId="af3">
    <w:name w:val="List Number"/>
    <w:basedOn w:val="a7"/>
    <w:pPr>
      <w:tabs>
        <w:tab w:val="left" w:pos="360"/>
      </w:tabs>
      <w:ind w:left="360" w:hangingChars="200" w:hanging="360"/>
    </w:pPr>
    <w:rPr>
      <w:szCs w:val="18"/>
    </w:rPr>
  </w:style>
  <w:style w:type="paragraph" w:styleId="af4">
    <w:name w:val="Normal Indent"/>
    <w:basedOn w:val="a7"/>
    <w:link w:val="af5"/>
    <w:pPr>
      <w:adjustRightInd/>
      <w:spacing w:before="60" w:after="60" w:line="240" w:lineRule="auto"/>
      <w:ind w:firstLine="420"/>
      <w:jc w:val="both"/>
      <w:textAlignment w:val="auto"/>
    </w:pPr>
    <w:rPr>
      <w:rFonts w:ascii="Times New Roman" w:hAnsi="Times New Roman"/>
      <w:kern w:val="2"/>
    </w:rPr>
  </w:style>
  <w:style w:type="paragraph" w:styleId="af6">
    <w:name w:val="caption"/>
    <w:basedOn w:val="a7"/>
    <w:next w:val="a7"/>
    <w:qFormat/>
    <w:pPr>
      <w:adjustRightInd/>
      <w:spacing w:before="152" w:after="160" w:line="240" w:lineRule="auto"/>
      <w:jc w:val="both"/>
      <w:textAlignment w:val="auto"/>
    </w:pPr>
    <w:rPr>
      <w:rFonts w:eastAsia="黑体" w:cs="Arial"/>
      <w:kern w:val="2"/>
      <w:sz w:val="20"/>
    </w:rPr>
  </w:style>
  <w:style w:type="paragraph" w:styleId="51">
    <w:name w:val="index 5"/>
    <w:basedOn w:val="a7"/>
    <w:next w:val="a7"/>
    <w:semiHidden/>
    <w:pPr>
      <w:widowControl/>
      <w:adjustRightInd/>
      <w:spacing w:before="240" w:after="120" w:line="288" w:lineRule="auto"/>
      <w:ind w:leftChars="800" w:left="800"/>
      <w:textAlignment w:val="auto"/>
    </w:pPr>
    <w:rPr>
      <w:rFonts w:ascii="Times New Roman" w:hAnsi="Times New Roman"/>
      <w:szCs w:val="24"/>
    </w:rPr>
  </w:style>
  <w:style w:type="paragraph" w:styleId="af7">
    <w:name w:val="List Bullet"/>
    <w:basedOn w:val="a7"/>
    <w:pPr>
      <w:widowControl/>
      <w:tabs>
        <w:tab w:val="left" w:pos="4157"/>
      </w:tabs>
      <w:adjustRightInd/>
      <w:spacing w:before="0" w:line="240" w:lineRule="auto"/>
      <w:ind w:left="3644" w:hanging="567"/>
      <w:textAlignment w:val="auto"/>
    </w:pPr>
    <w:rPr>
      <w:rFonts w:ascii="Times New Roman" w:hAnsi="Times New Roman"/>
      <w:sz w:val="20"/>
    </w:rPr>
  </w:style>
  <w:style w:type="paragraph" w:styleId="af8">
    <w:name w:val="envelope address"/>
    <w:basedOn w:val="a7"/>
    <w:pPr>
      <w:framePr w:w="7920" w:h="1980" w:hRule="exact" w:hSpace="180" w:wrap="around" w:hAnchor="page" w:xAlign="center" w:yAlign="bottom"/>
      <w:widowControl/>
      <w:adjustRightInd/>
      <w:snapToGrid w:val="0"/>
      <w:spacing w:before="240" w:after="120" w:line="288" w:lineRule="auto"/>
      <w:ind w:leftChars="1400" w:left="100" w:firstLine="454"/>
      <w:textAlignment w:val="auto"/>
    </w:pPr>
    <w:rPr>
      <w:rFonts w:cs="Arial"/>
      <w:sz w:val="24"/>
      <w:szCs w:val="24"/>
    </w:rPr>
  </w:style>
  <w:style w:type="paragraph" w:styleId="af9">
    <w:name w:val="Document Map"/>
    <w:basedOn w:val="a7"/>
    <w:link w:val="afa"/>
    <w:semiHidden/>
    <w:pPr>
      <w:shd w:val="clear" w:color="auto" w:fill="000080"/>
    </w:pPr>
  </w:style>
  <w:style w:type="paragraph" w:styleId="afb">
    <w:name w:val="toa heading"/>
    <w:basedOn w:val="a7"/>
    <w:next w:val="a7"/>
    <w:semiHidden/>
    <w:pPr>
      <w:widowControl/>
      <w:adjustRightInd/>
      <w:spacing w:before="240" w:after="120" w:line="288" w:lineRule="auto"/>
      <w:textAlignment w:val="auto"/>
    </w:pPr>
    <w:rPr>
      <w:rFonts w:cs="Arial"/>
      <w:b/>
      <w:bCs/>
      <w:sz w:val="24"/>
      <w:szCs w:val="24"/>
    </w:rPr>
  </w:style>
  <w:style w:type="paragraph" w:styleId="61">
    <w:name w:val="index 6"/>
    <w:basedOn w:val="a7"/>
    <w:next w:val="a7"/>
    <w:semiHidden/>
    <w:pPr>
      <w:widowControl/>
      <w:adjustRightInd/>
      <w:spacing w:before="240" w:after="120" w:line="288" w:lineRule="auto"/>
      <w:ind w:leftChars="1000" w:left="1000"/>
      <w:textAlignment w:val="auto"/>
    </w:pPr>
    <w:rPr>
      <w:rFonts w:ascii="Times New Roman" w:hAnsi="Times New Roman"/>
      <w:szCs w:val="24"/>
    </w:rPr>
  </w:style>
  <w:style w:type="paragraph" w:styleId="afc">
    <w:name w:val="Salutation"/>
    <w:basedOn w:val="a7"/>
    <w:next w:val="a7"/>
    <w:pPr>
      <w:widowControl/>
      <w:adjustRightInd/>
      <w:spacing w:before="240" w:after="120" w:line="288" w:lineRule="auto"/>
      <w:ind w:firstLine="454"/>
      <w:textAlignment w:val="auto"/>
    </w:pPr>
    <w:rPr>
      <w:rFonts w:ascii="Times New Roman" w:hAnsi="Times New Roman"/>
      <w:szCs w:val="24"/>
    </w:rPr>
  </w:style>
  <w:style w:type="paragraph" w:styleId="33">
    <w:name w:val="Body Text 3"/>
    <w:basedOn w:val="a7"/>
    <w:qFormat/>
    <w:pPr>
      <w:jc w:val="center"/>
    </w:pPr>
    <w:rPr>
      <w:rFonts w:eastAsia="黑体"/>
      <w:sz w:val="24"/>
    </w:rPr>
  </w:style>
  <w:style w:type="paragraph" w:styleId="afd">
    <w:name w:val="Closing"/>
    <w:basedOn w:val="a7"/>
    <w:pPr>
      <w:widowControl/>
      <w:adjustRightInd/>
      <w:spacing w:before="240" w:after="120" w:line="288" w:lineRule="auto"/>
      <w:ind w:leftChars="2100" w:left="100" w:firstLine="454"/>
      <w:textAlignment w:val="auto"/>
    </w:pPr>
    <w:rPr>
      <w:rFonts w:ascii="Times New Roman" w:hAnsi="Times New Roman"/>
      <w:szCs w:val="24"/>
    </w:rPr>
  </w:style>
  <w:style w:type="paragraph" w:styleId="34">
    <w:name w:val="List Bullet 3"/>
    <w:basedOn w:val="a7"/>
    <w:pPr>
      <w:widowControl/>
      <w:tabs>
        <w:tab w:val="left" w:pos="1200"/>
        <w:tab w:val="left" w:pos="1440"/>
        <w:tab w:val="left" w:pos="4157"/>
      </w:tabs>
      <w:adjustRightInd/>
      <w:spacing w:before="0" w:line="240" w:lineRule="auto"/>
      <w:ind w:left="1200" w:hanging="567"/>
      <w:textAlignment w:val="auto"/>
    </w:pPr>
    <w:rPr>
      <w:rFonts w:ascii="Times New Roman" w:hAnsi="Times New Roman"/>
      <w:sz w:val="20"/>
    </w:rPr>
  </w:style>
  <w:style w:type="paragraph" w:styleId="afe">
    <w:name w:val="Body Text Indent"/>
    <w:basedOn w:val="a7"/>
    <w:qFormat/>
    <w:pPr>
      <w:spacing w:after="120"/>
      <w:ind w:leftChars="200" w:left="420"/>
    </w:pPr>
  </w:style>
  <w:style w:type="paragraph" w:styleId="35">
    <w:name w:val="List Number 3"/>
    <w:basedOn w:val="a7"/>
    <w:pPr>
      <w:tabs>
        <w:tab w:val="left" w:pos="1304"/>
      </w:tabs>
      <w:ind w:left="1304" w:hanging="464"/>
    </w:pPr>
  </w:style>
  <w:style w:type="paragraph" w:styleId="aff">
    <w:name w:val="List Continue"/>
    <w:basedOn w:val="a7"/>
    <w:pPr>
      <w:widowControl/>
      <w:adjustRightInd/>
      <w:spacing w:before="240" w:after="120" w:line="288" w:lineRule="auto"/>
      <w:ind w:leftChars="200" w:left="420" w:firstLine="454"/>
      <w:textAlignment w:val="auto"/>
    </w:pPr>
    <w:rPr>
      <w:rFonts w:ascii="Times New Roman" w:hAnsi="Times New Roman"/>
      <w:szCs w:val="24"/>
    </w:rPr>
  </w:style>
  <w:style w:type="paragraph" w:styleId="aff0">
    <w:name w:val="Block Text"/>
    <w:basedOn w:val="a7"/>
    <w:pPr>
      <w:widowControl/>
      <w:adjustRightInd/>
      <w:spacing w:before="0" w:line="240" w:lineRule="auto"/>
      <w:ind w:left="360" w:right="-90"/>
      <w:textAlignment w:val="auto"/>
    </w:pPr>
    <w:rPr>
      <w:rFonts w:ascii="楷体" w:eastAsia="楷体" w:hAnsi="Times New Roman"/>
      <w:sz w:val="24"/>
    </w:rPr>
  </w:style>
  <w:style w:type="paragraph" w:styleId="25">
    <w:name w:val="List Bullet 2"/>
    <w:basedOn w:val="a7"/>
    <w:pPr>
      <w:spacing w:before="0" w:after="120" w:line="312" w:lineRule="atLeast"/>
      <w:ind w:left="845" w:hanging="425"/>
      <w:jc w:val="both"/>
    </w:pPr>
    <w:rPr>
      <w:rFonts w:ascii="Times New Roman" w:hAnsi="Times New Roman"/>
    </w:rPr>
  </w:style>
  <w:style w:type="paragraph" w:styleId="HTML">
    <w:name w:val="HTML Address"/>
    <w:basedOn w:val="a7"/>
    <w:pPr>
      <w:widowControl/>
      <w:adjustRightInd/>
      <w:spacing w:before="240" w:after="120" w:line="288" w:lineRule="auto"/>
      <w:ind w:firstLine="454"/>
      <w:textAlignment w:val="auto"/>
    </w:pPr>
    <w:rPr>
      <w:rFonts w:ascii="Times New Roman" w:hAnsi="Times New Roman"/>
      <w:i/>
      <w:iCs/>
      <w:szCs w:val="24"/>
    </w:rPr>
  </w:style>
  <w:style w:type="paragraph" w:styleId="42">
    <w:name w:val="index 4"/>
    <w:basedOn w:val="a7"/>
    <w:next w:val="a7"/>
    <w:semiHidden/>
    <w:pPr>
      <w:widowControl/>
      <w:adjustRightInd/>
      <w:spacing w:before="240" w:after="120" w:line="288" w:lineRule="auto"/>
      <w:ind w:leftChars="600" w:left="600"/>
      <w:textAlignment w:val="auto"/>
    </w:pPr>
    <w:rPr>
      <w:rFonts w:ascii="Times New Roman" w:hAnsi="Times New Roman"/>
      <w:szCs w:val="24"/>
    </w:rPr>
  </w:style>
  <w:style w:type="paragraph" w:styleId="TOC5">
    <w:name w:val="toc 5"/>
    <w:basedOn w:val="a7"/>
    <w:next w:val="a7"/>
    <w:uiPriority w:val="39"/>
    <w:pPr>
      <w:adjustRightInd/>
      <w:spacing w:before="0" w:line="240" w:lineRule="auto"/>
      <w:ind w:leftChars="800" w:left="1680"/>
      <w:jc w:val="both"/>
      <w:textAlignment w:val="auto"/>
    </w:pPr>
    <w:rPr>
      <w:rFonts w:ascii="Times New Roman" w:hAnsi="Times New Roman"/>
      <w:kern w:val="2"/>
      <w:szCs w:val="24"/>
    </w:rPr>
  </w:style>
  <w:style w:type="paragraph" w:styleId="TOC3">
    <w:name w:val="toc 3"/>
    <w:basedOn w:val="a7"/>
    <w:next w:val="a7"/>
    <w:uiPriority w:val="39"/>
    <w:pPr>
      <w:tabs>
        <w:tab w:val="left" w:pos="1680"/>
        <w:tab w:val="right" w:leader="dot" w:pos="8302"/>
      </w:tabs>
      <w:spacing w:before="0" w:line="240" w:lineRule="auto"/>
      <w:ind w:leftChars="400" w:left="840"/>
    </w:pPr>
  </w:style>
  <w:style w:type="paragraph" w:styleId="aff1">
    <w:name w:val="Plain Text"/>
    <w:basedOn w:val="a7"/>
    <w:pPr>
      <w:adjustRightInd/>
      <w:spacing w:before="0" w:line="240" w:lineRule="auto"/>
      <w:jc w:val="both"/>
      <w:textAlignment w:val="auto"/>
    </w:pPr>
    <w:rPr>
      <w:rFonts w:ascii="宋体" w:hAnsi="Courier New" w:cs="Courier New"/>
      <w:kern w:val="2"/>
      <w:szCs w:val="21"/>
    </w:rPr>
  </w:style>
  <w:style w:type="paragraph" w:styleId="52">
    <w:name w:val="List Bullet 5"/>
    <w:basedOn w:val="a7"/>
    <w:pPr>
      <w:widowControl/>
      <w:tabs>
        <w:tab w:val="left" w:pos="360"/>
        <w:tab w:val="left" w:pos="2040"/>
      </w:tabs>
      <w:adjustRightInd/>
      <w:spacing w:before="0" w:line="240" w:lineRule="auto"/>
      <w:ind w:left="2040" w:hanging="360"/>
      <w:textAlignment w:val="auto"/>
    </w:pPr>
    <w:rPr>
      <w:rFonts w:ascii="Times New Roman" w:hAnsi="Times New Roman"/>
      <w:sz w:val="20"/>
    </w:rPr>
  </w:style>
  <w:style w:type="paragraph" w:styleId="43">
    <w:name w:val="List Number 4"/>
    <w:basedOn w:val="a7"/>
    <w:pPr>
      <w:tabs>
        <w:tab w:val="left" w:pos="1758"/>
      </w:tabs>
      <w:ind w:left="1758" w:hanging="498"/>
    </w:pPr>
  </w:style>
  <w:style w:type="paragraph" w:styleId="TOC8">
    <w:name w:val="toc 8"/>
    <w:basedOn w:val="a7"/>
    <w:next w:val="a7"/>
    <w:uiPriority w:val="39"/>
    <w:pPr>
      <w:adjustRightInd/>
      <w:spacing w:before="0" w:line="240" w:lineRule="auto"/>
      <w:ind w:leftChars="1400" w:left="2940"/>
      <w:jc w:val="both"/>
      <w:textAlignment w:val="auto"/>
    </w:pPr>
    <w:rPr>
      <w:rFonts w:ascii="Times New Roman" w:hAnsi="Times New Roman"/>
      <w:kern w:val="2"/>
      <w:szCs w:val="24"/>
    </w:rPr>
  </w:style>
  <w:style w:type="paragraph" w:styleId="36">
    <w:name w:val="index 3"/>
    <w:basedOn w:val="a7"/>
    <w:next w:val="a7"/>
    <w:semiHidden/>
    <w:pPr>
      <w:widowControl/>
      <w:adjustRightInd/>
      <w:spacing w:before="240" w:after="120" w:line="288" w:lineRule="auto"/>
      <w:ind w:leftChars="400" w:left="400"/>
      <w:textAlignment w:val="auto"/>
    </w:pPr>
    <w:rPr>
      <w:rFonts w:ascii="Times New Roman" w:hAnsi="Times New Roman"/>
      <w:szCs w:val="24"/>
    </w:rPr>
  </w:style>
  <w:style w:type="paragraph" w:styleId="aff2">
    <w:name w:val="Date"/>
    <w:basedOn w:val="a7"/>
    <w:next w:val="a7"/>
    <w:pPr>
      <w:ind w:leftChars="2500" w:left="100"/>
    </w:pPr>
  </w:style>
  <w:style w:type="paragraph" w:styleId="26">
    <w:name w:val="Body Text Indent 2"/>
    <w:basedOn w:val="a7"/>
    <w:pPr>
      <w:adjustRightInd/>
      <w:spacing w:before="0" w:after="120" w:line="480" w:lineRule="auto"/>
      <w:ind w:leftChars="200" w:left="420"/>
      <w:jc w:val="both"/>
      <w:textAlignment w:val="auto"/>
    </w:pPr>
    <w:rPr>
      <w:rFonts w:ascii="Times New Roman" w:hAnsi="Times New Roman"/>
      <w:kern w:val="2"/>
      <w:szCs w:val="24"/>
    </w:rPr>
  </w:style>
  <w:style w:type="paragraph" w:styleId="aff3">
    <w:name w:val="endnote text"/>
    <w:basedOn w:val="a7"/>
    <w:semiHidden/>
    <w:pPr>
      <w:widowControl/>
      <w:adjustRightInd/>
      <w:snapToGrid w:val="0"/>
      <w:spacing w:before="240" w:after="120" w:line="288" w:lineRule="auto"/>
      <w:ind w:firstLine="454"/>
      <w:textAlignment w:val="auto"/>
    </w:pPr>
    <w:rPr>
      <w:rFonts w:ascii="Times New Roman" w:hAnsi="Times New Roman"/>
      <w:szCs w:val="24"/>
    </w:rPr>
  </w:style>
  <w:style w:type="paragraph" w:styleId="53">
    <w:name w:val="List Continue 5"/>
    <w:basedOn w:val="a7"/>
    <w:pPr>
      <w:widowControl/>
      <w:adjustRightInd/>
      <w:spacing w:before="240" w:after="120" w:line="288" w:lineRule="auto"/>
      <w:ind w:leftChars="1000" w:left="2100" w:firstLine="454"/>
      <w:textAlignment w:val="auto"/>
    </w:pPr>
    <w:rPr>
      <w:rFonts w:ascii="Times New Roman" w:hAnsi="Times New Roman"/>
      <w:szCs w:val="24"/>
    </w:rPr>
  </w:style>
  <w:style w:type="paragraph" w:styleId="aff4">
    <w:name w:val="Balloon Text"/>
    <w:basedOn w:val="a7"/>
    <w:semiHidden/>
    <w:rPr>
      <w:sz w:val="18"/>
      <w:szCs w:val="18"/>
    </w:rPr>
  </w:style>
  <w:style w:type="paragraph" w:styleId="aff5">
    <w:name w:val="footer"/>
    <w:basedOn w:val="a7"/>
    <w:link w:val="aff6"/>
    <w:uiPriority w:val="99"/>
    <w:pPr>
      <w:tabs>
        <w:tab w:val="center" w:pos="4153"/>
        <w:tab w:val="right" w:pos="8306"/>
      </w:tabs>
      <w:snapToGrid w:val="0"/>
    </w:pPr>
    <w:rPr>
      <w:sz w:val="18"/>
      <w:szCs w:val="18"/>
    </w:rPr>
  </w:style>
  <w:style w:type="paragraph" w:styleId="aff7">
    <w:name w:val="envelope return"/>
    <w:basedOn w:val="a7"/>
    <w:pPr>
      <w:widowControl/>
      <w:adjustRightInd/>
      <w:snapToGrid w:val="0"/>
      <w:spacing w:before="240" w:after="120" w:line="288" w:lineRule="auto"/>
      <w:ind w:firstLine="454"/>
      <w:textAlignment w:val="auto"/>
    </w:pPr>
    <w:rPr>
      <w:rFonts w:cs="Arial"/>
      <w:szCs w:val="24"/>
    </w:rPr>
  </w:style>
  <w:style w:type="paragraph" w:styleId="27">
    <w:name w:val="Body Text First Indent 2"/>
    <w:basedOn w:val="afe"/>
    <w:pPr>
      <w:adjustRightInd/>
      <w:spacing w:before="0" w:line="240" w:lineRule="auto"/>
      <w:ind w:leftChars="0" w:left="0" w:firstLine="567"/>
      <w:jc w:val="both"/>
      <w:textAlignment w:val="auto"/>
    </w:pPr>
    <w:rPr>
      <w:rFonts w:ascii="Times New Roman" w:eastAsia="仿宋_GB2312" w:hAnsi="Times New Roman"/>
      <w:kern w:val="2"/>
      <w:sz w:val="24"/>
      <w:szCs w:val="24"/>
    </w:rPr>
  </w:style>
  <w:style w:type="paragraph" w:styleId="aff8">
    <w:name w:val="header"/>
    <w:basedOn w:val="a7"/>
    <w:link w:val="aff9"/>
    <w:qFormat/>
    <w:pPr>
      <w:pBdr>
        <w:bottom w:val="thickThinSmallGap" w:sz="12" w:space="1" w:color="auto"/>
      </w:pBdr>
      <w:tabs>
        <w:tab w:val="center" w:pos="4153"/>
        <w:tab w:val="right" w:pos="8306"/>
      </w:tabs>
      <w:snapToGrid w:val="0"/>
      <w:jc w:val="right"/>
    </w:pPr>
    <w:rPr>
      <w:sz w:val="18"/>
      <w:szCs w:val="18"/>
    </w:rPr>
  </w:style>
  <w:style w:type="paragraph" w:styleId="affa">
    <w:name w:val="Signature"/>
    <w:basedOn w:val="a7"/>
    <w:pPr>
      <w:widowControl/>
      <w:adjustRightInd/>
      <w:spacing w:before="240" w:after="120" w:line="288" w:lineRule="auto"/>
      <w:ind w:leftChars="2100" w:left="100" w:firstLine="454"/>
      <w:textAlignment w:val="auto"/>
    </w:pPr>
    <w:rPr>
      <w:rFonts w:ascii="Times New Roman" w:hAnsi="Times New Roman"/>
      <w:szCs w:val="24"/>
    </w:rPr>
  </w:style>
  <w:style w:type="paragraph" w:styleId="TOC1">
    <w:name w:val="toc 1"/>
    <w:basedOn w:val="a7"/>
    <w:next w:val="a7"/>
    <w:uiPriority w:val="39"/>
    <w:pPr>
      <w:spacing w:line="240" w:lineRule="auto"/>
    </w:pPr>
  </w:style>
  <w:style w:type="paragraph" w:styleId="44">
    <w:name w:val="List Continue 4"/>
    <w:basedOn w:val="a7"/>
    <w:pPr>
      <w:widowControl/>
      <w:adjustRightInd/>
      <w:spacing w:before="240" w:after="120" w:line="288" w:lineRule="auto"/>
      <w:ind w:leftChars="800" w:left="1680" w:firstLine="454"/>
      <w:textAlignment w:val="auto"/>
    </w:pPr>
    <w:rPr>
      <w:rFonts w:ascii="Times New Roman" w:hAnsi="Times New Roman"/>
      <w:szCs w:val="24"/>
    </w:rPr>
  </w:style>
  <w:style w:type="paragraph" w:styleId="TOC4">
    <w:name w:val="toc 4"/>
    <w:basedOn w:val="a7"/>
    <w:next w:val="a7"/>
    <w:uiPriority w:val="39"/>
    <w:pPr>
      <w:adjustRightInd/>
      <w:spacing w:before="0" w:line="240" w:lineRule="auto"/>
      <w:ind w:leftChars="600" w:left="1260"/>
      <w:jc w:val="both"/>
      <w:textAlignment w:val="auto"/>
    </w:pPr>
    <w:rPr>
      <w:rFonts w:ascii="Times New Roman" w:hAnsi="Times New Roman"/>
      <w:kern w:val="2"/>
      <w:szCs w:val="24"/>
    </w:rPr>
  </w:style>
  <w:style w:type="paragraph" w:styleId="affb">
    <w:name w:val="index heading"/>
    <w:basedOn w:val="a7"/>
    <w:next w:val="13"/>
    <w:semiHidden/>
    <w:pPr>
      <w:widowControl/>
      <w:adjustRightInd/>
      <w:spacing w:before="240" w:after="120" w:line="288" w:lineRule="auto"/>
      <w:ind w:firstLine="454"/>
      <w:textAlignment w:val="auto"/>
    </w:pPr>
    <w:rPr>
      <w:rFonts w:cs="Arial"/>
      <w:b/>
      <w:bCs/>
      <w:szCs w:val="24"/>
    </w:rPr>
  </w:style>
  <w:style w:type="paragraph" w:styleId="13">
    <w:name w:val="index 1"/>
    <w:basedOn w:val="a7"/>
    <w:next w:val="a7"/>
    <w:pPr>
      <w:adjustRightInd/>
      <w:spacing w:before="0"/>
      <w:jc w:val="center"/>
      <w:textAlignment w:val="auto"/>
    </w:pPr>
    <w:rPr>
      <w:rFonts w:ascii="仿宋_GB2312" w:eastAsia="仿宋_GB2312" w:hAnsi="Times New Roman"/>
      <w:kern w:val="2"/>
      <w:sz w:val="24"/>
      <w:szCs w:val="24"/>
    </w:rPr>
  </w:style>
  <w:style w:type="paragraph" w:styleId="affc">
    <w:name w:val="Subtitle"/>
    <w:basedOn w:val="a7"/>
    <w:qFormat/>
    <w:pPr>
      <w:widowControl/>
      <w:adjustRightInd/>
      <w:spacing w:before="240" w:after="60" w:line="312" w:lineRule="auto"/>
      <w:ind w:firstLine="454"/>
      <w:jc w:val="center"/>
      <w:textAlignment w:val="auto"/>
      <w:outlineLvl w:val="1"/>
    </w:pPr>
    <w:rPr>
      <w:rFonts w:cs="Arial"/>
      <w:b/>
      <w:bCs/>
      <w:kern w:val="28"/>
      <w:sz w:val="32"/>
      <w:szCs w:val="32"/>
    </w:rPr>
  </w:style>
  <w:style w:type="paragraph" w:styleId="54">
    <w:name w:val="List Number 5"/>
    <w:basedOn w:val="a7"/>
    <w:pPr>
      <w:tabs>
        <w:tab w:val="left" w:pos="2211"/>
      </w:tabs>
      <w:ind w:left="2211" w:hanging="531"/>
    </w:pPr>
  </w:style>
  <w:style w:type="paragraph" w:styleId="affd">
    <w:name w:val="List"/>
    <w:basedOn w:val="a7"/>
    <w:pPr>
      <w:adjustRightInd/>
      <w:spacing w:before="120" w:after="120" w:line="288" w:lineRule="auto"/>
      <w:jc w:val="both"/>
      <w:textAlignment w:val="auto"/>
    </w:pPr>
    <w:rPr>
      <w:rFonts w:ascii="Times New Roman" w:hAnsi="Times New Roman"/>
      <w:kern w:val="2"/>
      <w:szCs w:val="24"/>
    </w:rPr>
  </w:style>
  <w:style w:type="paragraph" w:styleId="affe">
    <w:name w:val="footnote text"/>
    <w:basedOn w:val="a7"/>
    <w:semiHidden/>
    <w:pPr>
      <w:widowControl/>
      <w:adjustRightInd/>
      <w:snapToGrid w:val="0"/>
      <w:spacing w:before="240" w:after="120" w:line="288" w:lineRule="auto"/>
      <w:ind w:firstLine="454"/>
      <w:textAlignment w:val="auto"/>
    </w:pPr>
    <w:rPr>
      <w:rFonts w:ascii="Times New Roman" w:hAnsi="Times New Roman"/>
      <w:sz w:val="18"/>
      <w:szCs w:val="18"/>
    </w:rPr>
  </w:style>
  <w:style w:type="paragraph" w:styleId="TOC6">
    <w:name w:val="toc 6"/>
    <w:basedOn w:val="a7"/>
    <w:next w:val="a7"/>
    <w:uiPriority w:val="39"/>
    <w:pPr>
      <w:adjustRightInd/>
      <w:spacing w:before="0" w:line="240" w:lineRule="auto"/>
      <w:ind w:leftChars="1000" w:left="2100"/>
      <w:jc w:val="both"/>
      <w:textAlignment w:val="auto"/>
    </w:pPr>
    <w:rPr>
      <w:rFonts w:ascii="Times New Roman" w:hAnsi="Times New Roman"/>
      <w:kern w:val="2"/>
      <w:szCs w:val="24"/>
    </w:rPr>
  </w:style>
  <w:style w:type="paragraph" w:styleId="55">
    <w:name w:val="List 5"/>
    <w:basedOn w:val="45"/>
    <w:pPr>
      <w:tabs>
        <w:tab w:val="left" w:pos="2100"/>
      </w:tabs>
      <w:ind w:leftChars="800" w:left="2100"/>
    </w:pPr>
  </w:style>
  <w:style w:type="paragraph" w:styleId="45">
    <w:name w:val="List 4"/>
    <w:basedOn w:val="32"/>
    <w:qFormat/>
    <w:pPr>
      <w:tabs>
        <w:tab w:val="clear" w:pos="1274"/>
        <w:tab w:val="left" w:pos="1694"/>
      </w:tabs>
      <w:ind w:leftChars="600" w:left="1680"/>
    </w:pPr>
  </w:style>
  <w:style w:type="paragraph" w:styleId="37">
    <w:name w:val="Body Text Indent 3"/>
    <w:basedOn w:val="a7"/>
    <w:pPr>
      <w:adjustRightInd/>
      <w:spacing w:before="0" w:after="120" w:line="240" w:lineRule="auto"/>
      <w:ind w:leftChars="200" w:left="420"/>
      <w:jc w:val="both"/>
      <w:textAlignment w:val="auto"/>
    </w:pPr>
    <w:rPr>
      <w:rFonts w:ascii="Times New Roman" w:hAnsi="Times New Roman"/>
      <w:kern w:val="2"/>
      <w:sz w:val="16"/>
      <w:szCs w:val="16"/>
    </w:rPr>
  </w:style>
  <w:style w:type="paragraph" w:styleId="71">
    <w:name w:val="index 7"/>
    <w:basedOn w:val="a7"/>
    <w:next w:val="a7"/>
    <w:semiHidden/>
    <w:pPr>
      <w:widowControl/>
      <w:adjustRightInd/>
      <w:spacing w:before="240" w:after="120" w:line="288" w:lineRule="auto"/>
      <w:ind w:leftChars="1200" w:left="1200"/>
      <w:textAlignment w:val="auto"/>
    </w:pPr>
    <w:rPr>
      <w:rFonts w:ascii="Times New Roman" w:hAnsi="Times New Roman"/>
      <w:szCs w:val="24"/>
    </w:rPr>
  </w:style>
  <w:style w:type="paragraph" w:styleId="90">
    <w:name w:val="index 9"/>
    <w:basedOn w:val="a7"/>
    <w:next w:val="a7"/>
    <w:semiHidden/>
    <w:pPr>
      <w:widowControl/>
      <w:adjustRightInd/>
      <w:spacing w:before="240" w:after="120" w:line="288" w:lineRule="auto"/>
      <w:ind w:leftChars="1600" w:left="1600"/>
      <w:textAlignment w:val="auto"/>
    </w:pPr>
    <w:rPr>
      <w:rFonts w:ascii="Times New Roman" w:hAnsi="Times New Roman"/>
      <w:szCs w:val="24"/>
    </w:rPr>
  </w:style>
  <w:style w:type="paragraph" w:styleId="afff">
    <w:name w:val="table of figures"/>
    <w:basedOn w:val="a7"/>
    <w:next w:val="a7"/>
    <w:semiHidden/>
    <w:pPr>
      <w:widowControl/>
      <w:adjustRightInd/>
      <w:spacing w:before="240" w:after="120" w:line="288" w:lineRule="auto"/>
      <w:ind w:leftChars="200" w:left="200" w:hangingChars="200" w:hanging="200"/>
      <w:textAlignment w:val="auto"/>
    </w:pPr>
    <w:rPr>
      <w:rFonts w:ascii="Times New Roman" w:hAnsi="Times New Roman"/>
      <w:szCs w:val="24"/>
    </w:rPr>
  </w:style>
  <w:style w:type="paragraph" w:styleId="TOC2">
    <w:name w:val="toc 2"/>
    <w:basedOn w:val="a7"/>
    <w:next w:val="a7"/>
    <w:uiPriority w:val="39"/>
    <w:qFormat/>
    <w:pPr>
      <w:tabs>
        <w:tab w:val="left" w:pos="1050"/>
        <w:tab w:val="right" w:leader="dot" w:pos="8302"/>
      </w:tabs>
      <w:spacing w:before="0" w:line="240" w:lineRule="auto"/>
      <w:ind w:leftChars="200" w:left="420"/>
    </w:pPr>
  </w:style>
  <w:style w:type="paragraph" w:styleId="TOC9">
    <w:name w:val="toc 9"/>
    <w:basedOn w:val="a7"/>
    <w:next w:val="a7"/>
    <w:uiPriority w:val="39"/>
    <w:pPr>
      <w:adjustRightInd/>
      <w:spacing w:before="0" w:line="240" w:lineRule="auto"/>
      <w:ind w:leftChars="1600" w:left="3360"/>
      <w:jc w:val="both"/>
      <w:textAlignment w:val="auto"/>
    </w:pPr>
    <w:rPr>
      <w:rFonts w:ascii="Times New Roman" w:hAnsi="Times New Roman"/>
      <w:kern w:val="2"/>
      <w:szCs w:val="24"/>
    </w:rPr>
  </w:style>
  <w:style w:type="paragraph" w:styleId="28">
    <w:name w:val="Body Text 2"/>
    <w:basedOn w:val="a7"/>
    <w:pPr>
      <w:adjustRightInd/>
      <w:spacing w:before="0" w:after="120" w:line="480" w:lineRule="auto"/>
      <w:jc w:val="both"/>
      <w:textAlignment w:val="auto"/>
    </w:pPr>
    <w:rPr>
      <w:rFonts w:ascii="Times New Roman" w:hAnsi="Times New Roman"/>
      <w:kern w:val="2"/>
      <w:szCs w:val="24"/>
    </w:rPr>
  </w:style>
  <w:style w:type="paragraph" w:styleId="29">
    <w:name w:val="List Continue 2"/>
    <w:basedOn w:val="a7"/>
    <w:pPr>
      <w:widowControl/>
      <w:adjustRightInd/>
      <w:spacing w:before="0" w:after="120" w:line="240" w:lineRule="auto"/>
      <w:ind w:left="840"/>
      <w:textAlignment w:val="auto"/>
    </w:pPr>
    <w:rPr>
      <w:rFonts w:ascii="Times New Roman" w:hAnsi="Times New Roman"/>
      <w:sz w:val="20"/>
    </w:rPr>
  </w:style>
  <w:style w:type="paragraph" w:styleId="afff0">
    <w:name w:val="Message Header"/>
    <w:basedOn w:val="a7"/>
    <w:pPr>
      <w:widowControl/>
      <w:pBdr>
        <w:top w:val="single" w:sz="6" w:space="1" w:color="auto"/>
        <w:left w:val="single" w:sz="6" w:space="1" w:color="auto"/>
        <w:bottom w:val="single" w:sz="6" w:space="1" w:color="auto"/>
        <w:right w:val="single" w:sz="6" w:space="1" w:color="auto"/>
      </w:pBdr>
      <w:shd w:val="pct20" w:color="auto" w:fill="auto"/>
      <w:adjustRightInd/>
      <w:spacing w:before="240" w:after="120" w:line="288" w:lineRule="auto"/>
      <w:ind w:leftChars="500" w:left="1080" w:hangingChars="500" w:hanging="1080"/>
      <w:textAlignment w:val="auto"/>
    </w:pPr>
    <w:rPr>
      <w:rFonts w:cs="Arial"/>
      <w:sz w:val="24"/>
      <w:szCs w:val="24"/>
    </w:rPr>
  </w:style>
  <w:style w:type="paragraph" w:styleId="HTML0">
    <w:name w:val="HTML Preformatted"/>
    <w:basedOn w:val="a7"/>
    <w:pPr>
      <w:widowControl/>
      <w:adjustRightInd/>
      <w:spacing w:before="240" w:after="120" w:line="288" w:lineRule="auto"/>
      <w:ind w:firstLine="454"/>
      <w:textAlignment w:val="auto"/>
    </w:pPr>
    <w:rPr>
      <w:rFonts w:ascii="Courier New" w:hAnsi="Courier New" w:cs="Courier New"/>
      <w:sz w:val="20"/>
    </w:rPr>
  </w:style>
  <w:style w:type="paragraph" w:styleId="afff1">
    <w:name w:val="Normal (Web)"/>
    <w:basedOn w:val="a7"/>
    <w:uiPriority w:val="99"/>
    <w:pPr>
      <w:widowControl/>
      <w:adjustRightInd/>
      <w:spacing w:beforeAutospacing="1" w:after="100" w:afterAutospacing="1" w:line="240" w:lineRule="auto"/>
      <w:textAlignment w:val="auto"/>
    </w:pPr>
    <w:rPr>
      <w:rFonts w:ascii="宋体" w:hAnsi="宋体"/>
      <w:color w:val="000000"/>
      <w:sz w:val="24"/>
      <w:szCs w:val="24"/>
    </w:rPr>
  </w:style>
  <w:style w:type="paragraph" w:styleId="38">
    <w:name w:val="List Continue 3"/>
    <w:basedOn w:val="a7"/>
    <w:pPr>
      <w:widowControl/>
      <w:adjustRightInd/>
      <w:spacing w:before="240" w:after="120" w:line="288" w:lineRule="auto"/>
      <w:ind w:leftChars="600" w:left="1260" w:firstLine="454"/>
      <w:textAlignment w:val="auto"/>
    </w:pPr>
    <w:rPr>
      <w:rFonts w:ascii="Times New Roman" w:hAnsi="Times New Roman"/>
      <w:szCs w:val="24"/>
    </w:rPr>
  </w:style>
  <w:style w:type="paragraph" w:styleId="2a">
    <w:name w:val="index 2"/>
    <w:basedOn w:val="a7"/>
    <w:next w:val="a7"/>
    <w:semiHidden/>
    <w:pPr>
      <w:widowControl/>
      <w:adjustRightInd/>
      <w:spacing w:before="240" w:after="120" w:line="288" w:lineRule="auto"/>
      <w:ind w:leftChars="200" w:left="200"/>
      <w:textAlignment w:val="auto"/>
    </w:pPr>
    <w:rPr>
      <w:rFonts w:ascii="Times New Roman" w:hAnsi="Times New Roman"/>
      <w:szCs w:val="24"/>
    </w:rPr>
  </w:style>
  <w:style w:type="paragraph" w:styleId="afff2">
    <w:name w:val="Title"/>
    <w:basedOn w:val="a7"/>
    <w:qFormat/>
    <w:pPr>
      <w:adjustRightInd/>
      <w:spacing w:before="200" w:after="200"/>
      <w:jc w:val="center"/>
      <w:textAlignment w:val="auto"/>
      <w:outlineLvl w:val="0"/>
    </w:pPr>
    <w:rPr>
      <w:b/>
      <w:kern w:val="2"/>
      <w:sz w:val="36"/>
    </w:rPr>
  </w:style>
  <w:style w:type="character" w:styleId="afff3">
    <w:name w:val="Strong"/>
    <w:qFormat/>
    <w:rPr>
      <w:b/>
      <w:bCs/>
    </w:rPr>
  </w:style>
  <w:style w:type="character" w:styleId="afff4">
    <w:name w:val="page number"/>
    <w:basedOn w:val="a8"/>
    <w:qFormat/>
  </w:style>
  <w:style w:type="character" w:styleId="HTML1">
    <w:name w:val="HTML Typewriter"/>
    <w:rPr>
      <w:rFonts w:ascii="宋体" w:eastAsia="宋体" w:hAnsi="宋体" w:cs="宋体"/>
      <w:sz w:val="24"/>
      <w:szCs w:val="24"/>
    </w:rPr>
  </w:style>
  <w:style w:type="character" w:styleId="afff5">
    <w:name w:val="Hyperlink"/>
    <w:uiPriority w:val="99"/>
    <w:rPr>
      <w:color w:val="0000FF"/>
      <w:u w:val="single"/>
    </w:rPr>
  </w:style>
  <w:style w:type="character" w:styleId="afff6">
    <w:name w:val="annotation reference"/>
    <w:semiHidden/>
    <w:rPr>
      <w:sz w:val="21"/>
      <w:szCs w:val="21"/>
    </w:rPr>
  </w:style>
  <w:style w:type="table" w:styleId="afff7">
    <w:name w:val="Table Grid"/>
    <w:basedOn w:val="a9"/>
    <w:pPr>
      <w:widowControl w:val="0"/>
      <w:adjustRightInd w:val="0"/>
      <w:spacing w:before="100" w:line="360" w:lineRule="auto"/>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8">
    <w:name w:val="Table Theme"/>
    <w:basedOn w:val="a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9">
    <w:name w:val="Table Professional"/>
    <w:basedOn w:val="a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paragraph" w:customStyle="1" w:styleId="CharCharCharCharCharChar1CharCharCharCharCharCharCharCharCharCharCharCharChar">
    <w:name w:val="Char Char Char Char Char Char1 Char Char Char Char Char Char Char Char Char Char Char Char Char"/>
    <w:basedOn w:val="a7"/>
    <w:pPr>
      <w:widowControl/>
      <w:adjustRightInd/>
      <w:spacing w:before="0" w:after="160" w:line="240" w:lineRule="exact"/>
      <w:textAlignment w:val="auto"/>
    </w:pPr>
    <w:rPr>
      <w:rFonts w:eastAsia="Times New Roman" w:cs="Verdana"/>
      <w:b/>
      <w:sz w:val="24"/>
      <w:szCs w:val="24"/>
      <w:lang w:eastAsia="en-US"/>
    </w:rPr>
  </w:style>
  <w:style w:type="paragraph" w:customStyle="1" w:styleId="Char">
    <w:name w:val="Char"/>
    <w:basedOn w:val="a7"/>
    <w:semiHidden/>
    <w:pPr>
      <w:widowControl/>
      <w:adjustRightInd/>
      <w:spacing w:before="0" w:after="160" w:line="240" w:lineRule="exact"/>
      <w:ind w:firstLineChars="200" w:firstLine="560"/>
      <w:textAlignment w:val="auto"/>
    </w:pPr>
    <w:rPr>
      <w:rFonts w:ascii="Verdana" w:eastAsia="仿宋_GB2312" w:hAnsi="Verdana"/>
      <w:kern w:val="2"/>
      <w:lang w:eastAsia="en-US"/>
    </w:rPr>
  </w:style>
  <w:style w:type="paragraph" w:customStyle="1" w:styleId="afffa">
    <w:name w:val="文档编号"/>
    <w:basedOn w:val="a7"/>
    <w:next w:val="a7"/>
    <w:pPr>
      <w:jc w:val="center"/>
    </w:pPr>
    <w:rPr>
      <w:rFonts w:ascii="宋体"/>
    </w:rPr>
  </w:style>
  <w:style w:type="paragraph" w:customStyle="1" w:styleId="14">
    <w:name w:val="表格内文 1"/>
    <w:basedOn w:val="a7"/>
    <w:pPr>
      <w:spacing w:beforeAutospacing="1"/>
      <w:jc w:val="center"/>
    </w:pPr>
    <w:rPr>
      <w:b/>
    </w:rPr>
  </w:style>
  <w:style w:type="paragraph" w:customStyle="1" w:styleId="Tabletext">
    <w:name w:val="Tabletext"/>
    <w:basedOn w:val="a7"/>
    <w:qFormat/>
    <w:pPr>
      <w:keepLines/>
      <w:adjustRightInd/>
      <w:spacing w:before="0" w:after="120" w:line="240" w:lineRule="atLeast"/>
      <w:textAlignment w:val="auto"/>
    </w:pPr>
    <w:rPr>
      <w:rFonts w:ascii="宋体" w:hAnsi="Times New Roman"/>
      <w:snapToGrid w:val="0"/>
      <w:sz w:val="20"/>
    </w:rPr>
  </w:style>
  <w:style w:type="paragraph" w:customStyle="1" w:styleId="afffb">
    <w:name w:val="图正文"/>
    <w:basedOn w:val="a7"/>
    <w:qFormat/>
    <w:pPr>
      <w:spacing w:beforeLines="50" w:afterLines="50"/>
      <w:jc w:val="center"/>
    </w:pPr>
    <w:rPr>
      <w:rFonts w:ascii="黑体" w:eastAsia="黑体"/>
    </w:rPr>
  </w:style>
  <w:style w:type="paragraph" w:customStyle="1" w:styleId="2b">
    <w:name w:val="表格内文 2"/>
    <w:basedOn w:val="a7"/>
    <w:qFormat/>
    <w:pPr>
      <w:spacing w:before="0" w:line="240" w:lineRule="auto"/>
    </w:pPr>
  </w:style>
  <w:style w:type="paragraph" w:customStyle="1" w:styleId="afffc">
    <w:name w:val="标准正文"/>
    <w:basedOn w:val="ad"/>
    <w:link w:val="Char0"/>
    <w:qFormat/>
    <w:pPr>
      <w:spacing w:after="100"/>
      <w:ind w:firstLineChars="200" w:firstLine="200"/>
    </w:pPr>
    <w:rPr>
      <w:sz w:val="24"/>
    </w:rPr>
  </w:style>
  <w:style w:type="paragraph" w:customStyle="1" w:styleId="cont">
    <w:name w:val="cont"/>
    <w:basedOn w:val="afffc"/>
    <w:qFormat/>
  </w:style>
  <w:style w:type="paragraph" w:customStyle="1" w:styleId="08530Char2">
    <w:name w:val="样式 样式 样式 首行缩进:  0.85 厘米 行距: 固定值 30 磅 Char + 首行缩进:  2 字符 + 首行缩进: ..."/>
    <w:basedOn w:val="a7"/>
    <w:link w:val="08530Char2Char"/>
    <w:pPr>
      <w:ind w:firstLineChars="200" w:firstLine="200"/>
    </w:pPr>
    <w:rPr>
      <w:rFonts w:cs="宋体"/>
      <w:sz w:val="24"/>
    </w:rPr>
  </w:style>
  <w:style w:type="character" w:customStyle="1" w:styleId="08530Char2Char">
    <w:name w:val="样式 样式 样式 首行缩进:  0.85 厘米 行距: 固定值 30 磅 Char + 首行缩进:  2 字符 + 首行缩进: ... Char"/>
    <w:link w:val="08530Char2"/>
    <w:rPr>
      <w:rFonts w:ascii="Arial" w:eastAsia="宋体" w:hAnsi="Arial" w:cs="宋体"/>
      <w:sz w:val="24"/>
      <w:lang w:val="en-US" w:eastAsia="zh-CN" w:bidi="ar-SA"/>
    </w:rPr>
  </w:style>
  <w:style w:type="paragraph" w:customStyle="1" w:styleId="08530Char20">
    <w:name w:val="样式 样式 首行缩进:  0.85 厘米 行距: 固定值 30 磅 Char + 首行缩进:  2 字符"/>
    <w:basedOn w:val="a7"/>
    <w:link w:val="08530Char2Char1"/>
    <w:pPr>
      <w:spacing w:line="240" w:lineRule="auto"/>
      <w:ind w:firstLineChars="200" w:firstLine="200"/>
    </w:pPr>
    <w:rPr>
      <w:rFonts w:cs="宋体"/>
      <w:sz w:val="24"/>
    </w:rPr>
  </w:style>
  <w:style w:type="character" w:customStyle="1" w:styleId="08530Char2Char1">
    <w:name w:val="样式 样式 首行缩进:  0.85 厘米 行距: 固定值 30 磅 Char + 首行缩进:  2 字符 Char1"/>
    <w:link w:val="08530Char20"/>
    <w:rPr>
      <w:rFonts w:ascii="Arial" w:eastAsia="宋体" w:hAnsi="Arial" w:cs="宋体"/>
      <w:sz w:val="24"/>
      <w:lang w:val="en-US" w:eastAsia="zh-CN" w:bidi="ar-SA"/>
    </w:rPr>
  </w:style>
  <w:style w:type="paragraph" w:customStyle="1" w:styleId="Cont0">
    <w:name w:val="Cont"/>
    <w:basedOn w:val="a7"/>
    <w:link w:val="ContChar"/>
    <w:pPr>
      <w:ind w:firstLineChars="200" w:firstLine="200"/>
    </w:pPr>
    <w:rPr>
      <w:szCs w:val="21"/>
    </w:rPr>
  </w:style>
  <w:style w:type="character" w:customStyle="1" w:styleId="ContChar">
    <w:name w:val="Cont Char"/>
    <w:link w:val="Cont0"/>
    <w:qFormat/>
    <w:rPr>
      <w:rFonts w:ascii="Arial" w:eastAsia="宋体" w:hAnsi="Arial"/>
      <w:sz w:val="21"/>
      <w:szCs w:val="21"/>
      <w:lang w:val="en-US" w:eastAsia="zh-CN" w:bidi="ar-SA"/>
    </w:rPr>
  </w:style>
  <w:style w:type="character" w:customStyle="1" w:styleId="small">
    <w:name w:val="small"/>
    <w:basedOn w:val="a8"/>
  </w:style>
  <w:style w:type="paragraph" w:customStyle="1" w:styleId="15">
    <w:name w:val="正文缩进1"/>
    <w:basedOn w:val="a7"/>
    <w:pPr>
      <w:adjustRightInd/>
      <w:spacing w:before="0"/>
      <w:ind w:firstLineChars="200" w:firstLine="200"/>
      <w:jc w:val="both"/>
      <w:textAlignment w:val="auto"/>
    </w:pPr>
    <w:rPr>
      <w:rFonts w:ascii="Times New Roman" w:hAnsi="Times New Roman"/>
      <w:spacing w:val="20"/>
      <w:kern w:val="2"/>
      <w:sz w:val="24"/>
      <w:szCs w:val="24"/>
    </w:rPr>
  </w:style>
  <w:style w:type="paragraph" w:customStyle="1" w:styleId="afffd">
    <w:name w:val="哈哈正文"/>
    <w:basedOn w:val="a7"/>
    <w:link w:val="Char1"/>
    <w:pPr>
      <w:adjustRightInd/>
      <w:spacing w:before="0"/>
      <w:ind w:firstLineChars="200" w:firstLine="200"/>
      <w:jc w:val="both"/>
      <w:textAlignment w:val="auto"/>
    </w:pPr>
    <w:rPr>
      <w:rFonts w:ascii="宋体" w:hAnsi="宋体" w:cs="宋体"/>
      <w:kern w:val="2"/>
      <w:sz w:val="24"/>
    </w:rPr>
  </w:style>
  <w:style w:type="character" w:customStyle="1" w:styleId="Char1">
    <w:name w:val="哈哈正文 Char"/>
    <w:link w:val="afffd"/>
    <w:rPr>
      <w:rFonts w:ascii="宋体" w:eastAsia="宋体" w:hAnsi="宋体" w:cs="宋体"/>
      <w:kern w:val="2"/>
      <w:sz w:val="24"/>
      <w:lang w:val="en-US" w:eastAsia="zh-CN" w:bidi="ar-SA"/>
    </w:rPr>
  </w:style>
  <w:style w:type="paragraph" w:customStyle="1" w:styleId="08530Char">
    <w:name w:val="样式 首行缩进:  0.85 厘米 行距: 固定值 30 磅 Char"/>
    <w:basedOn w:val="a7"/>
    <w:link w:val="08530CharChar1"/>
    <w:pPr>
      <w:ind w:firstLineChars="200" w:firstLine="200"/>
    </w:pPr>
    <w:rPr>
      <w:rFonts w:cs="宋体"/>
      <w:sz w:val="24"/>
      <w:szCs w:val="24"/>
    </w:rPr>
  </w:style>
  <w:style w:type="character" w:customStyle="1" w:styleId="08530CharChar1">
    <w:name w:val="样式 首行缩进:  0.85 厘米 行距: 固定值 30 磅 Char Char1"/>
    <w:link w:val="08530Char"/>
    <w:rPr>
      <w:rFonts w:ascii="Arial" w:eastAsia="宋体" w:hAnsi="Arial" w:cs="宋体"/>
      <w:sz w:val="24"/>
      <w:szCs w:val="24"/>
      <w:lang w:val="en-US" w:eastAsia="zh-CN" w:bidi="ar-SA"/>
    </w:rPr>
  </w:style>
  <w:style w:type="paragraph" w:customStyle="1" w:styleId="Char2">
    <w:name w:val="Char2"/>
    <w:basedOn w:val="a7"/>
    <w:semiHidden/>
    <w:pPr>
      <w:widowControl/>
      <w:adjustRightInd/>
      <w:spacing w:before="0" w:after="160" w:line="240" w:lineRule="exact"/>
      <w:textAlignment w:val="auto"/>
    </w:pPr>
    <w:rPr>
      <w:rFonts w:ascii="Verdana" w:eastAsia="仿宋_GB2312" w:hAnsi="Verdana"/>
      <w:sz w:val="24"/>
      <w:lang w:eastAsia="en-US"/>
    </w:rPr>
  </w:style>
  <w:style w:type="paragraph" w:customStyle="1" w:styleId="wjh">
    <w:name w:val="wjh图题注"/>
    <w:basedOn w:val="a7"/>
    <w:pPr>
      <w:snapToGrid w:val="0"/>
      <w:spacing w:before="60" w:after="120" w:line="240" w:lineRule="auto"/>
      <w:jc w:val="center"/>
      <w:textAlignment w:val="auto"/>
    </w:pPr>
    <w:rPr>
      <w:rFonts w:ascii="Times New Roman" w:hAnsi="Times New Roman"/>
      <w:kern w:val="2"/>
    </w:rPr>
  </w:style>
  <w:style w:type="character" w:customStyle="1" w:styleId="08530CharChar">
    <w:name w:val="样式 首行缩进:  0.85 厘米 行距: 固定值 30 磅 Char Char"/>
    <w:rPr>
      <w:rFonts w:ascii="Arial" w:eastAsia="宋体" w:hAnsi="Arial" w:cs="宋体"/>
      <w:sz w:val="24"/>
      <w:szCs w:val="24"/>
      <w:lang w:val="en-US" w:eastAsia="zh-CN" w:bidi="ar-SA"/>
    </w:rPr>
  </w:style>
  <w:style w:type="paragraph" w:customStyle="1" w:styleId="46">
    <w:name w:val="目录4"/>
    <w:basedOn w:val="3"/>
    <w:pPr>
      <w:numPr>
        <w:ilvl w:val="0"/>
        <w:numId w:val="0"/>
      </w:numPr>
      <w:tabs>
        <w:tab w:val="left" w:pos="1134"/>
      </w:tabs>
      <w:spacing w:before="120" w:afterLines="0"/>
      <w:ind w:left="1134" w:hanging="794"/>
    </w:pPr>
    <w:rPr>
      <w:sz w:val="24"/>
      <w:szCs w:val="24"/>
    </w:rPr>
  </w:style>
  <w:style w:type="character" w:customStyle="1" w:styleId="t3">
    <w:name w:val="t3"/>
    <w:basedOn w:val="a8"/>
  </w:style>
  <w:style w:type="paragraph" w:customStyle="1" w:styleId="Char1CharCharCharCharCharCharChar">
    <w:name w:val="Char1 Char Char Char Char Char Char Char"/>
    <w:basedOn w:val="a7"/>
    <w:pPr>
      <w:adjustRightInd/>
      <w:spacing w:before="0" w:line="240" w:lineRule="auto"/>
      <w:jc w:val="both"/>
      <w:textAlignment w:val="auto"/>
    </w:pPr>
    <w:rPr>
      <w:rFonts w:ascii="Tahoma" w:hAnsi="Tahoma"/>
      <w:kern w:val="2"/>
      <w:sz w:val="24"/>
    </w:rPr>
  </w:style>
  <w:style w:type="paragraph" w:customStyle="1" w:styleId="afffe">
    <w:name w:val="封面落款"/>
    <w:basedOn w:val="a7"/>
    <w:pPr>
      <w:adjustRightInd/>
      <w:spacing w:before="0"/>
      <w:jc w:val="center"/>
      <w:textAlignment w:val="auto"/>
    </w:pPr>
    <w:rPr>
      <w:rFonts w:ascii="Times New Roman" w:eastAsia="隶书" w:hAnsi="Times New Roman"/>
      <w:kern w:val="2"/>
      <w:sz w:val="72"/>
    </w:rPr>
  </w:style>
  <w:style w:type="paragraph" w:customStyle="1" w:styleId="affff">
    <w:name w:val="封面"/>
    <w:basedOn w:val="a7"/>
    <w:pPr>
      <w:adjustRightInd/>
      <w:spacing w:before="0"/>
      <w:jc w:val="center"/>
      <w:textAlignment w:val="auto"/>
    </w:pPr>
    <w:rPr>
      <w:rFonts w:ascii="宋体" w:eastAsia="隶书" w:hAnsi="宋体" w:cs="宋体"/>
      <w:b/>
      <w:bCs/>
      <w:kern w:val="2"/>
      <w:sz w:val="72"/>
      <w:bdr w:val="single" w:sz="4" w:space="0" w:color="auto"/>
      <w:shd w:val="pct10" w:color="auto" w:fill="FFFFFF"/>
      <w14:shadow w14:blurRad="50800" w14:dist="38100" w14:dir="2700000" w14:sx="100000" w14:sy="100000" w14:kx="0" w14:ky="0" w14:algn="tl">
        <w14:srgbClr w14:val="000000">
          <w14:alpha w14:val="60000"/>
        </w14:srgbClr>
      </w14:shadow>
    </w:rPr>
  </w:style>
  <w:style w:type="paragraph" w:customStyle="1" w:styleId="--">
    <w:name w:val="--规划正文"/>
    <w:basedOn w:val="a7"/>
    <w:pPr>
      <w:adjustRightInd/>
      <w:spacing w:before="0"/>
      <w:ind w:firstLineChars="200" w:firstLine="200"/>
      <w:jc w:val="both"/>
      <w:textAlignment w:val="auto"/>
    </w:pPr>
    <w:rPr>
      <w:rFonts w:ascii="Times New Roman" w:hAnsi="Times New Roman"/>
      <w:kern w:val="2"/>
    </w:rPr>
  </w:style>
  <w:style w:type="character" w:customStyle="1" w:styleId="af5">
    <w:name w:val="正文缩进 字符"/>
    <w:link w:val="af4"/>
    <w:rPr>
      <w:rFonts w:eastAsia="宋体"/>
      <w:kern w:val="2"/>
      <w:sz w:val="21"/>
      <w:lang w:val="en-US" w:eastAsia="zh-CN" w:bidi="ar-SA"/>
    </w:rPr>
  </w:style>
  <w:style w:type="paragraph" w:customStyle="1" w:styleId="16">
    <w:name w:val="编号1"/>
    <w:basedOn w:val="a7"/>
    <w:pPr>
      <w:tabs>
        <w:tab w:val="left" w:pos="620"/>
      </w:tabs>
      <w:adjustRightInd/>
      <w:spacing w:before="0"/>
      <w:ind w:left="620" w:hanging="420"/>
      <w:textAlignment w:val="auto"/>
    </w:pPr>
    <w:rPr>
      <w:rFonts w:ascii="Times New Roman" w:hAnsi="Times New Roman"/>
      <w:kern w:val="2"/>
      <w:sz w:val="24"/>
      <w:szCs w:val="24"/>
    </w:rPr>
  </w:style>
  <w:style w:type="paragraph" w:customStyle="1" w:styleId="Default">
    <w:name w:val="Default"/>
    <w:pPr>
      <w:widowControl w:val="0"/>
      <w:autoSpaceDE w:val="0"/>
      <w:autoSpaceDN w:val="0"/>
      <w:adjustRightInd w:val="0"/>
    </w:pPr>
    <w:rPr>
      <w:rFonts w:ascii="楷体_GB2312" w:eastAsia="楷体_GB2312"/>
      <w:color w:val="000000"/>
      <w:sz w:val="24"/>
      <w:szCs w:val="24"/>
    </w:rPr>
  </w:style>
  <w:style w:type="paragraph" w:customStyle="1" w:styleId="CM11">
    <w:name w:val="CM11"/>
    <w:basedOn w:val="Default"/>
    <w:next w:val="Default"/>
    <w:pPr>
      <w:spacing w:line="220" w:lineRule="atLeast"/>
    </w:pPr>
    <w:rPr>
      <w:rFonts w:ascii="Arial" w:eastAsia="宋体" w:hAnsi="Arial"/>
      <w:color w:val="auto"/>
    </w:rPr>
  </w:style>
  <w:style w:type="paragraph" w:customStyle="1" w:styleId="CharChar">
    <w:name w:val="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2CharCharChar">
    <w:name w:val="Char2 Char Char Char"/>
    <w:basedOn w:val="a7"/>
    <w:pPr>
      <w:widowControl/>
      <w:adjustRightInd/>
      <w:spacing w:before="0" w:after="160" w:line="240" w:lineRule="exact"/>
      <w:textAlignment w:val="auto"/>
    </w:pPr>
    <w:rPr>
      <w:rFonts w:ascii="Verdana" w:eastAsia="仿宋_GB2312" w:hAnsi="Verdana"/>
      <w:sz w:val="28"/>
      <w:lang w:eastAsia="en-US"/>
    </w:rPr>
  </w:style>
  <w:style w:type="character" w:customStyle="1" w:styleId="f12">
    <w:name w:val="f12"/>
    <w:basedOn w:val="a8"/>
  </w:style>
  <w:style w:type="paragraph" w:customStyle="1" w:styleId="232">
    <w:name w:val="样式 样式 左侧:  2 字符3 + 首行缩进:  2 字符"/>
    <w:basedOn w:val="a7"/>
    <w:pPr>
      <w:adjustRightInd/>
      <w:spacing w:before="0" w:line="400" w:lineRule="exact"/>
      <w:ind w:firstLineChars="200" w:firstLine="200"/>
      <w:jc w:val="both"/>
      <w:textAlignment w:val="auto"/>
    </w:pPr>
    <w:rPr>
      <w:rFonts w:ascii="Times New Roman" w:eastAsia="仿宋_GB2312" w:hAnsi="Times New Roman" w:cs="宋体"/>
      <w:kern w:val="2"/>
      <w:sz w:val="24"/>
    </w:rPr>
  </w:style>
  <w:style w:type="paragraph" w:customStyle="1" w:styleId="ymtable">
    <w:name w:val="ymtable"/>
    <w:basedOn w:val="a7"/>
    <w:pPr>
      <w:widowControl/>
      <w:adjustRightInd/>
      <w:spacing w:before="0" w:line="320" w:lineRule="atLeast"/>
      <w:jc w:val="both"/>
      <w:textAlignment w:val="auto"/>
    </w:pPr>
    <w:rPr>
      <w:rFonts w:ascii="宋体" w:hAnsi="宋体"/>
      <w:sz w:val="22"/>
    </w:rPr>
  </w:style>
  <w:style w:type="paragraph" w:customStyle="1" w:styleId="1Char">
    <w:name w:val="1 Char"/>
    <w:basedOn w:val="af9"/>
    <w:semiHidden/>
    <w:pPr>
      <w:adjustRightInd/>
      <w:spacing w:before="0" w:line="240" w:lineRule="auto"/>
      <w:jc w:val="both"/>
      <w:textAlignment w:val="auto"/>
    </w:pPr>
    <w:rPr>
      <w:rFonts w:ascii="Tahoma" w:hAnsi="Tahoma" w:cs="Tahoma"/>
      <w:sz w:val="18"/>
      <w:szCs w:val="24"/>
    </w:rPr>
  </w:style>
  <w:style w:type="paragraph" w:customStyle="1" w:styleId="17">
    <w:name w:val="正文1"/>
    <w:basedOn w:val="a7"/>
    <w:pPr>
      <w:widowControl/>
      <w:overflowPunct w:val="0"/>
      <w:autoSpaceDE w:val="0"/>
      <w:autoSpaceDN w:val="0"/>
      <w:spacing w:before="0" w:line="240" w:lineRule="auto"/>
    </w:pPr>
    <w:rPr>
      <w:rFonts w:ascii="Times New Roman" w:hAnsi="Times New Roman"/>
      <w:sz w:val="20"/>
    </w:rPr>
  </w:style>
  <w:style w:type="paragraph" w:customStyle="1" w:styleId="DefaultText">
    <w:name w:val="Default Text"/>
    <w:basedOn w:val="a7"/>
    <w:pPr>
      <w:widowControl/>
      <w:adjustRightInd/>
      <w:spacing w:before="0" w:line="240" w:lineRule="auto"/>
      <w:textAlignment w:val="auto"/>
    </w:pPr>
    <w:rPr>
      <w:rFonts w:ascii="Times New Roman" w:hAnsi="Times New Roman"/>
      <w:snapToGrid w:val="0"/>
      <w:sz w:val="24"/>
    </w:rPr>
  </w:style>
  <w:style w:type="paragraph" w:customStyle="1" w:styleId="affff0">
    <w:name w:val="缺省文本"/>
    <w:basedOn w:val="a7"/>
    <w:pPr>
      <w:autoSpaceDE w:val="0"/>
      <w:autoSpaceDN w:val="0"/>
      <w:spacing w:before="0" w:line="240" w:lineRule="auto"/>
      <w:textAlignment w:val="auto"/>
    </w:pPr>
    <w:rPr>
      <w:rFonts w:ascii="Times New Roman" w:hAnsi="Times New Roman"/>
      <w:sz w:val="24"/>
      <w:szCs w:val="24"/>
    </w:rPr>
  </w:style>
  <w:style w:type="paragraph" w:customStyle="1" w:styleId="content">
    <w:name w:val="content"/>
    <w:basedOn w:val="a7"/>
    <w:pPr>
      <w:widowControl/>
      <w:adjustRightInd/>
      <w:spacing w:beforeAutospacing="1" w:after="100" w:afterAutospacing="1" w:line="240" w:lineRule="auto"/>
      <w:textAlignment w:val="auto"/>
    </w:pPr>
    <w:rPr>
      <w:rFonts w:ascii="宋体" w:hAnsi="宋体" w:cs="宋体"/>
      <w:color w:val="000000"/>
      <w:sz w:val="24"/>
      <w:szCs w:val="24"/>
    </w:rPr>
  </w:style>
  <w:style w:type="paragraph" w:customStyle="1" w:styleId="ParaChar1Char">
    <w:name w:val="默认段落字体 Para Char1 Char"/>
    <w:basedOn w:val="a7"/>
    <w:pPr>
      <w:spacing w:before="0"/>
      <w:jc w:val="both"/>
      <w:textAlignment w:val="auto"/>
    </w:pPr>
    <w:rPr>
      <w:rFonts w:ascii="Times New Roman" w:hAnsi="Times New Roman"/>
      <w:sz w:val="24"/>
      <w:szCs w:val="24"/>
    </w:rPr>
  </w:style>
  <w:style w:type="paragraph" w:customStyle="1" w:styleId="fnt">
    <w:name w:val="fnt"/>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CharCharCharCharChar">
    <w:name w:val="Char Char Char Char Char"/>
    <w:basedOn w:val="a7"/>
    <w:pPr>
      <w:spacing w:before="0"/>
      <w:jc w:val="both"/>
      <w:textAlignment w:val="auto"/>
    </w:pPr>
    <w:rPr>
      <w:rFonts w:ascii="Times New Roman" w:hAnsi="Times New Roman"/>
      <w:sz w:val="24"/>
    </w:rPr>
  </w:style>
  <w:style w:type="character" w:customStyle="1" w:styleId="31">
    <w:name w:val="标题 3 字符"/>
    <w:link w:val="3"/>
    <w:rPr>
      <w:rFonts w:ascii="Arial" w:hAnsi="Arial"/>
      <w:b/>
      <w:kern w:val="2"/>
      <w:sz w:val="28"/>
    </w:rPr>
  </w:style>
  <w:style w:type="paragraph" w:customStyle="1" w:styleId="212">
    <w:name w:val="样式 样式 题注 + 居中 首行缩进:  2 字符1 + 首行缩进:  2 字符"/>
    <w:basedOn w:val="a7"/>
    <w:pPr>
      <w:widowControl/>
      <w:adjustRightInd/>
      <w:spacing w:before="240" w:after="240"/>
      <w:jc w:val="center"/>
      <w:textAlignment w:val="auto"/>
    </w:pPr>
    <w:rPr>
      <w:rFonts w:ascii="Times New Roman" w:hAnsi="Times New Roman" w:cs="宋体"/>
      <w:color w:val="000000"/>
    </w:rPr>
  </w:style>
  <w:style w:type="paragraph" w:customStyle="1" w:styleId="CharCharCharCharChar1">
    <w:name w:val="Char Char Char Char Char1"/>
    <w:basedOn w:val="a7"/>
    <w:pPr>
      <w:spacing w:before="0"/>
      <w:jc w:val="both"/>
      <w:textAlignment w:val="auto"/>
    </w:pPr>
    <w:rPr>
      <w:rFonts w:ascii="Times New Roman" w:hAnsi="Times New Roman"/>
      <w:sz w:val="24"/>
    </w:rPr>
  </w:style>
  <w:style w:type="paragraph" w:customStyle="1" w:styleId="2c">
    <w:name w:val="正文缩进2"/>
    <w:basedOn w:val="a7"/>
    <w:pPr>
      <w:widowControl/>
      <w:adjustRightInd/>
      <w:spacing w:before="0"/>
      <w:ind w:firstLine="482"/>
      <w:textAlignment w:val="auto"/>
    </w:pPr>
    <w:rPr>
      <w:rFonts w:ascii="宋体" w:hAnsi="宋体"/>
      <w:sz w:val="24"/>
    </w:rPr>
  </w:style>
  <w:style w:type="paragraph" w:customStyle="1" w:styleId="ReplyForwardHeaders">
    <w:name w:val="Reply/Forward Headers"/>
    <w:basedOn w:val="a7"/>
    <w:pPr>
      <w:widowControl/>
      <w:adjustRightInd/>
      <w:spacing w:before="0" w:line="240" w:lineRule="auto"/>
      <w:textAlignment w:val="auto"/>
    </w:pPr>
    <w:rPr>
      <w:rFonts w:ascii="Times New Roman" w:hAnsi="Times New Roman"/>
      <w:sz w:val="20"/>
    </w:rPr>
  </w:style>
  <w:style w:type="paragraph" w:customStyle="1" w:styleId="39">
    <w:name w:val="样式3"/>
    <w:basedOn w:val="a7"/>
    <w:pPr>
      <w:widowControl/>
      <w:adjustRightInd/>
      <w:spacing w:before="0" w:line="440" w:lineRule="atLeast"/>
      <w:textAlignment w:val="auto"/>
    </w:pPr>
    <w:rPr>
      <w:rFonts w:ascii="宋体" w:hAnsi="宋体"/>
      <w:b/>
      <w:bCs/>
      <w:sz w:val="24"/>
      <w:lang w:val="fi-FI"/>
    </w:rPr>
  </w:style>
  <w:style w:type="paragraph" w:customStyle="1" w:styleId="2d">
    <w:name w:val="样式2"/>
    <w:basedOn w:val="a7"/>
    <w:pPr>
      <w:widowControl/>
      <w:adjustRightInd/>
      <w:spacing w:before="0"/>
      <w:textAlignment w:val="auto"/>
    </w:pPr>
    <w:rPr>
      <w:rFonts w:ascii="Times New Roman" w:hAnsi="Times New Roman"/>
      <w:sz w:val="24"/>
    </w:rPr>
  </w:style>
  <w:style w:type="paragraph" w:customStyle="1" w:styleId="affff1">
    <w:name w:val="普通正文"/>
    <w:basedOn w:val="a7"/>
    <w:pPr>
      <w:spacing w:before="120" w:after="120"/>
      <w:ind w:firstLine="480"/>
    </w:pPr>
    <w:rPr>
      <w:sz w:val="24"/>
      <w:szCs w:val="24"/>
    </w:rPr>
  </w:style>
  <w:style w:type="paragraph" w:customStyle="1" w:styleId="Bullet1">
    <w:name w:val="Bullet 1"/>
    <w:basedOn w:val="ae"/>
    <w:pPr>
      <w:numPr>
        <w:numId w:val="1"/>
      </w:numPr>
      <w:spacing w:beforeLines="10" w:afterLines="10" w:line="264" w:lineRule="auto"/>
    </w:pPr>
    <w:rPr>
      <w:rFonts w:ascii="Arial" w:hAnsi="Arial"/>
      <w:sz w:val="21"/>
      <w:szCs w:val="21"/>
    </w:rPr>
  </w:style>
  <w:style w:type="paragraph" w:customStyle="1" w:styleId="Bullet3">
    <w:name w:val="Bullet 3"/>
    <w:basedOn w:val="ae"/>
    <w:pPr>
      <w:numPr>
        <w:ilvl w:val="2"/>
        <w:numId w:val="2"/>
      </w:numPr>
      <w:spacing w:beforeLines="10" w:afterLines="10" w:line="264" w:lineRule="auto"/>
      <w:ind w:hanging="466"/>
    </w:pPr>
    <w:rPr>
      <w:rFonts w:ascii="Arial" w:hAnsi="Arial"/>
      <w:sz w:val="21"/>
      <w:szCs w:val="21"/>
    </w:rPr>
  </w:style>
  <w:style w:type="paragraph" w:customStyle="1" w:styleId="2H2h2l22ndlevel2Header2Titre2Heading2Hidden">
    <w:name w:val="样式 标题 2H2h2l22nd level2Header 2节Titre2Heading 2 Hidden..."/>
    <w:basedOn w:val="20"/>
    <w:semiHidden/>
    <w:pPr>
      <w:numPr>
        <w:numId w:val="3"/>
      </w:numPr>
      <w:tabs>
        <w:tab w:val="left" w:pos="851"/>
        <w:tab w:val="left" w:pos="1440"/>
      </w:tabs>
      <w:spacing w:before="120" w:afterLines="0"/>
      <w:jc w:val="both"/>
    </w:pPr>
    <w:rPr>
      <w:rFonts w:ascii="仿宋_GB2312" w:hAnsi="Times New Roman"/>
      <w:sz w:val="36"/>
      <w:szCs w:val="20"/>
    </w:rPr>
  </w:style>
  <w:style w:type="paragraph" w:customStyle="1" w:styleId="affff2">
    <w:name w:val="正文段落"/>
    <w:basedOn w:val="af4"/>
    <w:pPr>
      <w:widowControl/>
      <w:overflowPunct w:val="0"/>
      <w:autoSpaceDE w:val="0"/>
      <w:autoSpaceDN w:val="0"/>
      <w:adjustRightInd w:val="0"/>
      <w:spacing w:before="0" w:after="120"/>
      <w:ind w:firstLine="200"/>
      <w:textAlignment w:val="baseline"/>
    </w:pPr>
    <w:rPr>
      <w:kern w:val="0"/>
      <w:sz w:val="24"/>
      <w:szCs w:val="24"/>
    </w:rPr>
  </w:style>
  <w:style w:type="paragraph" w:customStyle="1" w:styleId="affff3">
    <w:name w:val="新华社正文"/>
    <w:basedOn w:val="a7"/>
    <w:pPr>
      <w:adjustRightInd/>
      <w:snapToGrid w:val="0"/>
      <w:spacing w:before="0"/>
      <w:ind w:right="-34" w:firstLineChars="150" w:firstLine="360"/>
      <w:textAlignment w:val="auto"/>
    </w:pPr>
    <w:rPr>
      <w:rFonts w:ascii="宋体" w:hAnsi="宋体"/>
      <w:kern w:val="2"/>
      <w:sz w:val="24"/>
      <w:szCs w:val="24"/>
    </w:rPr>
  </w:style>
  <w:style w:type="paragraph" w:customStyle="1" w:styleId="affff4">
    <w:name w:val="应答"/>
    <w:basedOn w:val="af4"/>
    <w:pPr>
      <w:widowControl/>
      <w:autoSpaceDE w:val="0"/>
      <w:autoSpaceDN w:val="0"/>
      <w:adjustRightInd w:val="0"/>
      <w:snapToGrid w:val="0"/>
      <w:spacing w:before="0" w:after="0" w:line="264" w:lineRule="auto"/>
      <w:ind w:firstLine="200"/>
    </w:pPr>
    <w:rPr>
      <w:rFonts w:ascii="宋体"/>
      <w:color w:val="000000"/>
      <w:sz w:val="28"/>
      <w:szCs w:val="28"/>
    </w:rPr>
  </w:style>
  <w:style w:type="paragraph" w:customStyle="1" w:styleId="Chineseindenttwowords">
    <w:name w:val="Chinese indent two words"/>
    <w:basedOn w:val="af4"/>
    <w:pPr>
      <w:autoSpaceDE w:val="0"/>
      <w:autoSpaceDN w:val="0"/>
      <w:spacing w:before="0" w:after="120"/>
      <w:jc w:val="left"/>
    </w:pPr>
    <w:rPr>
      <w:szCs w:val="21"/>
    </w:rPr>
  </w:style>
  <w:style w:type="character" w:customStyle="1" w:styleId="tpccontent1">
    <w:name w:val="tpc_content1"/>
    <w:rPr>
      <w:sz w:val="18"/>
      <w:szCs w:val="18"/>
    </w:rPr>
  </w:style>
  <w:style w:type="paragraph" w:customStyle="1" w:styleId="Char3">
    <w:name w:val="金宏发行正文 Char"/>
    <w:basedOn w:val="a7"/>
    <w:pPr>
      <w:adjustRightInd/>
      <w:spacing w:before="0" w:line="500" w:lineRule="exact"/>
      <w:ind w:firstLineChars="200" w:firstLine="560"/>
      <w:jc w:val="both"/>
      <w:textAlignment w:val="auto"/>
    </w:pPr>
    <w:rPr>
      <w:rFonts w:ascii="Times New Roman" w:eastAsia="仿宋_GB2312" w:hAnsi="Times New Roman"/>
      <w:kern w:val="2"/>
      <w:sz w:val="28"/>
    </w:rPr>
  </w:style>
  <w:style w:type="paragraph" w:customStyle="1" w:styleId="a1">
    <w:name w:val="需求"/>
    <w:basedOn w:val="a7"/>
    <w:pPr>
      <w:numPr>
        <w:numId w:val="4"/>
      </w:numPr>
      <w:adjustRightInd/>
      <w:spacing w:before="0" w:line="240" w:lineRule="auto"/>
      <w:jc w:val="both"/>
      <w:textAlignment w:val="auto"/>
    </w:pPr>
    <w:rPr>
      <w:rFonts w:ascii="Times New Roman" w:hAnsi="Times New Roman"/>
      <w:kern w:val="2"/>
      <w:szCs w:val="24"/>
    </w:rPr>
  </w:style>
  <w:style w:type="paragraph" w:customStyle="1" w:styleId="Bullet2">
    <w:name w:val="Bullet 2"/>
    <w:basedOn w:val="ae"/>
    <w:pPr>
      <w:numPr>
        <w:numId w:val="5"/>
      </w:numPr>
      <w:spacing w:beforeLines="10" w:afterLines="10" w:line="264" w:lineRule="auto"/>
    </w:pPr>
    <w:rPr>
      <w:rFonts w:ascii="Arial" w:hAnsi="Arial"/>
      <w:sz w:val="21"/>
      <w:szCs w:val="21"/>
    </w:rPr>
  </w:style>
  <w:style w:type="paragraph" w:customStyle="1" w:styleId="bullet-num">
    <w:name w:val="bullet-num"/>
    <w:basedOn w:val="ae"/>
    <w:pPr>
      <w:widowControl/>
      <w:numPr>
        <w:numId w:val="6"/>
      </w:numPr>
      <w:spacing w:beforeLines="10" w:afterLines="10" w:line="264" w:lineRule="auto"/>
      <w:jc w:val="left"/>
    </w:pPr>
    <w:rPr>
      <w:rFonts w:ascii="Arial" w:hAnsi="Arial"/>
      <w:sz w:val="21"/>
      <w:szCs w:val="21"/>
    </w:rPr>
  </w:style>
  <w:style w:type="paragraph" w:customStyle="1" w:styleId="TableHeading">
    <w:name w:val="Table Heading"/>
    <w:basedOn w:val="a7"/>
    <w:pPr>
      <w:keepNext/>
      <w:widowControl/>
      <w:adjustRightInd/>
      <w:spacing w:before="60" w:after="60" w:line="300" w:lineRule="exact"/>
      <w:jc w:val="center"/>
      <w:textAlignment w:val="auto"/>
    </w:pPr>
    <w:rPr>
      <w:rFonts w:eastAsia="Arial"/>
      <w:b/>
      <w:szCs w:val="21"/>
      <w:lang w:val="en-GB" w:eastAsia="zh-TW"/>
    </w:rPr>
  </w:style>
  <w:style w:type="paragraph" w:customStyle="1" w:styleId="Bullet10">
    <w:name w:val="Bullet 1 黑"/>
    <w:basedOn w:val="Bullet1"/>
    <w:pPr>
      <w:numPr>
        <w:numId w:val="0"/>
      </w:numPr>
      <w:tabs>
        <w:tab w:val="left" w:pos="4157"/>
      </w:tabs>
      <w:spacing w:before="24" w:after="24"/>
      <w:ind w:left="3644" w:hanging="567"/>
    </w:pPr>
    <w:rPr>
      <w:b/>
    </w:rPr>
  </w:style>
  <w:style w:type="paragraph" w:customStyle="1" w:styleId="standard">
    <w:name w:val="standard"/>
    <w:basedOn w:val="a7"/>
    <w:pPr>
      <w:widowControl/>
      <w:adjustRightInd/>
      <w:spacing w:beforeAutospacing="1" w:after="100" w:afterAutospacing="1" w:line="240" w:lineRule="auto"/>
      <w:textAlignment w:val="auto"/>
    </w:pPr>
    <w:rPr>
      <w:rFonts w:cs="Arial"/>
      <w:color w:val="000000"/>
      <w:sz w:val="18"/>
      <w:szCs w:val="18"/>
    </w:rPr>
  </w:style>
  <w:style w:type="paragraph" w:customStyle="1" w:styleId="18">
    <w:name w:val="题注1"/>
    <w:basedOn w:val="a7"/>
    <w:pPr>
      <w:widowControl/>
      <w:adjustRightInd/>
      <w:spacing w:beforeAutospacing="1" w:after="100" w:afterAutospacing="1" w:line="240" w:lineRule="auto"/>
      <w:ind w:left="720"/>
      <w:textAlignment w:val="auto"/>
    </w:pPr>
    <w:rPr>
      <w:rFonts w:cs="Arial"/>
      <w:i/>
      <w:iCs/>
      <w:color w:val="000000"/>
      <w:sz w:val="20"/>
    </w:rPr>
  </w:style>
  <w:style w:type="paragraph" w:customStyle="1" w:styleId="newtext">
    <w:name w:val="newtext"/>
    <w:basedOn w:val="a7"/>
    <w:pPr>
      <w:widowControl/>
      <w:adjustRightInd/>
      <w:spacing w:beforeAutospacing="1" w:after="100" w:afterAutospacing="1" w:line="300" w:lineRule="atLeast"/>
      <w:ind w:firstLine="420"/>
      <w:textAlignment w:val="auto"/>
    </w:pPr>
    <w:rPr>
      <w:rFonts w:ascii="宋体" w:hAnsi="宋体" w:cs="宋体"/>
      <w:szCs w:val="21"/>
    </w:rPr>
  </w:style>
  <w:style w:type="paragraph" w:customStyle="1" w:styleId="affff5">
    <w:name w:val="列 表"/>
    <w:basedOn w:val="a7"/>
    <w:pPr>
      <w:tabs>
        <w:tab w:val="left" w:pos="4157"/>
      </w:tabs>
      <w:adjustRightInd/>
      <w:spacing w:before="0"/>
      <w:ind w:left="3644" w:hanging="567"/>
      <w:jc w:val="both"/>
      <w:textAlignment w:val="auto"/>
    </w:pPr>
    <w:rPr>
      <w:rFonts w:ascii="Courier New" w:eastAsia="楷体_GB2312" w:hAnsi="Courier New"/>
      <w:kern w:val="2"/>
      <w:sz w:val="24"/>
      <w:szCs w:val="24"/>
    </w:rPr>
  </w:style>
  <w:style w:type="paragraph" w:customStyle="1" w:styleId="affff6">
    <w:name w:val="四方列表"/>
    <w:basedOn w:val="a7"/>
    <w:pPr>
      <w:tabs>
        <w:tab w:val="left" w:pos="4157"/>
      </w:tabs>
      <w:adjustRightInd/>
      <w:spacing w:before="0" w:line="240" w:lineRule="auto"/>
      <w:ind w:left="3644" w:hanging="567"/>
      <w:jc w:val="both"/>
      <w:textAlignment w:val="auto"/>
    </w:pPr>
    <w:rPr>
      <w:rFonts w:ascii="Times New Roman" w:hAnsi="Times New Roman"/>
      <w:kern w:val="2"/>
      <w:sz w:val="24"/>
    </w:rPr>
  </w:style>
  <w:style w:type="paragraph" w:customStyle="1" w:styleId="affff7">
    <w:name w:val="条目"/>
    <w:basedOn w:val="ad"/>
    <w:pPr>
      <w:tabs>
        <w:tab w:val="left" w:pos="4157"/>
      </w:tabs>
      <w:adjustRightInd/>
      <w:spacing w:before="0" w:after="0"/>
      <w:ind w:left="3644" w:firstLineChars="0" w:hanging="567"/>
      <w:jc w:val="both"/>
      <w:textAlignment w:val="auto"/>
    </w:pPr>
    <w:rPr>
      <w:rFonts w:ascii="Times New Roman" w:hAnsi="Times New Roman"/>
      <w:kern w:val="2"/>
      <w:sz w:val="24"/>
    </w:rPr>
  </w:style>
  <w:style w:type="paragraph" w:customStyle="1" w:styleId="21">
    <w:name w:val="符号正文2"/>
    <w:pPr>
      <w:numPr>
        <w:numId w:val="7"/>
      </w:numPr>
      <w:tabs>
        <w:tab w:val="clear" w:pos="840"/>
        <w:tab w:val="left" w:pos="540"/>
      </w:tabs>
      <w:ind w:left="360" w:hanging="114"/>
    </w:pPr>
    <w:rPr>
      <w:sz w:val="24"/>
    </w:rPr>
  </w:style>
  <w:style w:type="paragraph" w:customStyle="1" w:styleId="3h3Level3TopicHeadingHeading3-oldH3l33rdlevel">
    <w:name w:val="样式 标题 3h3Level 3 Topic HeadingHeading 3 - oldH3l33rd level..."/>
    <w:basedOn w:val="3"/>
    <w:semiHidden/>
    <w:pPr>
      <w:numPr>
        <w:ilvl w:val="0"/>
        <w:numId w:val="0"/>
      </w:numPr>
      <w:tabs>
        <w:tab w:val="left" w:pos="900"/>
        <w:tab w:val="left" w:pos="1134"/>
        <w:tab w:val="left" w:pos="4680"/>
      </w:tabs>
      <w:spacing w:before="260" w:afterLines="0"/>
      <w:ind w:left="2304" w:hanging="2304"/>
      <w:jc w:val="both"/>
    </w:pPr>
    <w:rPr>
      <w:rFonts w:ascii="宋体" w:hAnsi="宋体" w:cs="Arial"/>
      <w:bCs/>
      <w:sz w:val="32"/>
    </w:rPr>
  </w:style>
  <w:style w:type="paragraph" w:customStyle="1" w:styleId="5GB2312">
    <w:name w:val="样式 标题 5 + 仿宋_GB2312"/>
    <w:basedOn w:val="50"/>
    <w:semiHidden/>
    <w:pPr>
      <w:numPr>
        <w:ilvl w:val="0"/>
        <w:numId w:val="8"/>
      </w:numPr>
      <w:tabs>
        <w:tab w:val="clear" w:pos="425"/>
      </w:tabs>
      <w:spacing w:before="280" w:after="290" w:line="376" w:lineRule="auto"/>
      <w:ind w:left="0" w:firstLine="0"/>
      <w:jc w:val="both"/>
    </w:pPr>
    <w:rPr>
      <w:rFonts w:ascii="仿宋_GB2312" w:hAnsi="仿宋_GB2312"/>
      <w:b/>
      <w:szCs w:val="28"/>
    </w:rPr>
  </w:style>
  <w:style w:type="paragraph" w:customStyle="1" w:styleId="19">
    <w:name w:val="1)"/>
    <w:basedOn w:val="a7"/>
    <w:semiHidden/>
    <w:pPr>
      <w:tabs>
        <w:tab w:val="left" w:pos="964"/>
      </w:tabs>
      <w:adjustRightInd/>
      <w:spacing w:before="0"/>
      <w:ind w:left="964" w:hanging="482"/>
      <w:jc w:val="both"/>
      <w:textAlignment w:val="auto"/>
    </w:pPr>
    <w:rPr>
      <w:rFonts w:ascii="Times New Roman" w:hAnsi="Times New Roman"/>
      <w:kern w:val="2"/>
      <w:sz w:val="24"/>
      <w:szCs w:val="24"/>
    </w:rPr>
  </w:style>
  <w:style w:type="paragraph" w:customStyle="1" w:styleId="my">
    <w:name w:val="my正文"/>
    <w:basedOn w:val="afe"/>
    <w:pPr>
      <w:adjustRightInd/>
      <w:spacing w:before="0" w:after="0"/>
      <w:ind w:leftChars="0" w:left="0" w:firstLineChars="225" w:firstLine="541"/>
      <w:jc w:val="both"/>
      <w:textAlignment w:val="auto"/>
    </w:pPr>
    <w:rPr>
      <w:rFonts w:ascii="宋体" w:hAnsi="宋体"/>
      <w:b/>
      <w:bCs/>
      <w:kern w:val="2"/>
      <w:sz w:val="24"/>
      <w:szCs w:val="24"/>
    </w:rPr>
  </w:style>
  <w:style w:type="character" w:customStyle="1" w:styleId="myChar">
    <w:name w:val="my正文 Char"/>
    <w:rPr>
      <w:rFonts w:ascii="宋体" w:eastAsia="宋体" w:hAnsi="宋体" w:cs="宋体"/>
      <w:kern w:val="2"/>
      <w:sz w:val="24"/>
      <w:szCs w:val="24"/>
      <w:lang w:val="en-US" w:eastAsia="zh-CN" w:bidi="ar-SA"/>
    </w:rPr>
  </w:style>
  <w:style w:type="paragraph" w:customStyle="1" w:styleId="affff8">
    <w:name w:val="#"/>
    <w:basedOn w:val="a7"/>
    <w:semiHidden/>
    <w:pPr>
      <w:tabs>
        <w:tab w:val="left" w:pos="964"/>
      </w:tabs>
      <w:adjustRightInd/>
      <w:spacing w:before="0"/>
      <w:ind w:left="964" w:hanging="482"/>
      <w:jc w:val="both"/>
      <w:textAlignment w:val="auto"/>
    </w:pPr>
    <w:rPr>
      <w:rFonts w:ascii="Times New Roman" w:hAnsi="Times New Roman"/>
      <w:kern w:val="2"/>
      <w:sz w:val="24"/>
      <w:szCs w:val="24"/>
    </w:rPr>
  </w:style>
  <w:style w:type="paragraph" w:customStyle="1" w:styleId="my41">
    <w:name w:val="my 标题 4(一)1."/>
    <w:basedOn w:val="a7"/>
    <w:pPr>
      <w:tabs>
        <w:tab w:val="left" w:pos="4157"/>
      </w:tabs>
      <w:adjustRightInd/>
      <w:spacing w:before="0"/>
      <w:ind w:left="3644" w:hanging="567"/>
      <w:jc w:val="both"/>
      <w:textAlignment w:val="auto"/>
    </w:pPr>
    <w:rPr>
      <w:rFonts w:ascii="Times New Roman" w:hAnsi="Times New Roman"/>
      <w:kern w:val="2"/>
      <w:sz w:val="24"/>
      <w:szCs w:val="24"/>
    </w:rPr>
  </w:style>
  <w:style w:type="paragraph" w:customStyle="1" w:styleId="TableText0">
    <w:name w:val="Table Text"/>
    <w:basedOn w:val="a7"/>
    <w:pPr>
      <w:autoSpaceDE w:val="0"/>
      <w:autoSpaceDN w:val="0"/>
      <w:spacing w:before="0" w:line="240" w:lineRule="auto"/>
      <w:jc w:val="right"/>
      <w:textAlignment w:val="auto"/>
    </w:pPr>
    <w:rPr>
      <w:rFonts w:ascii="Times New Roman" w:hAnsi="Times New Roman"/>
      <w:sz w:val="24"/>
      <w:szCs w:val="24"/>
    </w:rPr>
  </w:style>
  <w:style w:type="paragraph" w:customStyle="1" w:styleId="3a">
    <w:name w:val="标题3"/>
    <w:basedOn w:val="a7"/>
    <w:pPr>
      <w:tabs>
        <w:tab w:val="left" w:pos="1134"/>
      </w:tabs>
      <w:adjustRightInd/>
      <w:spacing w:before="0" w:after="180" w:line="310" w:lineRule="auto"/>
      <w:ind w:left="1134" w:hanging="794"/>
      <w:jc w:val="both"/>
      <w:textAlignment w:val="auto"/>
    </w:pPr>
    <w:rPr>
      <w:rFonts w:ascii="Times New Roman" w:hAnsi="Times New Roman"/>
      <w:kern w:val="2"/>
    </w:rPr>
  </w:style>
  <w:style w:type="paragraph" w:customStyle="1" w:styleId="Heading1">
    <w:name w:val="附录 Heading 1"/>
    <w:basedOn w:val="1"/>
    <w:pPr>
      <w:keepLines w:val="0"/>
      <w:pageBreakBefore/>
      <w:widowControl/>
      <w:numPr>
        <w:numId w:val="0"/>
      </w:numPr>
      <w:adjustRightInd/>
      <w:snapToGrid/>
      <w:spacing w:before="480" w:after="120" w:line="480" w:lineRule="auto"/>
      <w:ind w:left="3644" w:hanging="567"/>
    </w:pPr>
    <w:rPr>
      <w:rFonts w:ascii="Microsoft Sans Serif" w:eastAsia="仿宋_GB2312" w:hAnsi="Microsoft Sans Serif" w:cs="Microsoft Sans Serif"/>
      <w:b/>
      <w:bCs/>
      <w:kern w:val="32"/>
      <w:sz w:val="40"/>
      <w:szCs w:val="32"/>
    </w:rPr>
  </w:style>
  <w:style w:type="paragraph" w:customStyle="1" w:styleId="1a">
    <w:name w:val="附录标题1"/>
    <w:basedOn w:val="1"/>
    <w:next w:val="a7"/>
    <w:pPr>
      <w:pageBreakBefore/>
      <w:numPr>
        <w:numId w:val="0"/>
      </w:numPr>
      <w:pBdr>
        <w:bottom w:val="single" w:sz="18" w:space="1" w:color="C0C0C0"/>
      </w:pBdr>
      <w:tabs>
        <w:tab w:val="left" w:pos="360"/>
      </w:tabs>
      <w:spacing w:before="340" w:after="330" w:line="578" w:lineRule="auto"/>
      <w:ind w:left="576" w:right="42" w:hanging="576"/>
      <w:jc w:val="both"/>
    </w:pPr>
    <w:rPr>
      <w:rFonts w:ascii="宋体" w:hAnsi="Garamond"/>
      <w:b/>
      <w:bCs/>
      <w:color w:val="000000"/>
      <w:kern w:val="44"/>
      <w:sz w:val="40"/>
      <w:szCs w:val="44"/>
    </w:rPr>
  </w:style>
  <w:style w:type="paragraph" w:customStyle="1" w:styleId="2e">
    <w:name w:val="项目符号2"/>
    <w:basedOn w:val="af4"/>
    <w:pPr>
      <w:widowControl/>
      <w:tabs>
        <w:tab w:val="left" w:pos="4157"/>
      </w:tabs>
      <w:overflowPunct w:val="0"/>
      <w:autoSpaceDE w:val="0"/>
      <w:autoSpaceDN w:val="0"/>
      <w:adjustRightInd w:val="0"/>
      <w:spacing w:before="0" w:after="0" w:line="360" w:lineRule="auto"/>
      <w:ind w:left="3644" w:hanging="567"/>
      <w:jc w:val="left"/>
      <w:textAlignment w:val="baseline"/>
    </w:pPr>
    <w:rPr>
      <w:kern w:val="0"/>
      <w:sz w:val="24"/>
    </w:rPr>
  </w:style>
  <w:style w:type="paragraph" w:customStyle="1" w:styleId="ListBullet2">
    <w:name w:val="List Bullet2"/>
    <w:basedOn w:val="a7"/>
    <w:pPr>
      <w:widowControl/>
      <w:tabs>
        <w:tab w:val="left" w:pos="1154"/>
      </w:tabs>
      <w:adjustRightInd/>
      <w:spacing w:before="60" w:after="60" w:line="288" w:lineRule="auto"/>
      <w:ind w:left="1151" w:right="794" w:hanging="357"/>
      <w:textAlignment w:val="auto"/>
    </w:pPr>
    <w:rPr>
      <w:rFonts w:ascii="Times New Roman" w:hAnsi="Times New Roman"/>
      <w:szCs w:val="24"/>
    </w:rPr>
  </w:style>
  <w:style w:type="character" w:customStyle="1" w:styleId="1b">
    <w:name w:val="访问过的超链接1"/>
    <w:rPr>
      <w:color w:val="800080"/>
      <w:u w:val="single"/>
    </w:rPr>
  </w:style>
  <w:style w:type="paragraph" w:customStyle="1" w:styleId="heading4">
    <w:name w:val="heading4"/>
    <w:basedOn w:val="a7"/>
    <w:next w:val="4"/>
    <w:pPr>
      <w:widowControl/>
      <w:adjustRightInd/>
      <w:spacing w:before="180" w:after="180" w:line="300" w:lineRule="auto"/>
      <w:ind w:firstLine="454"/>
      <w:textAlignment w:val="auto"/>
    </w:pPr>
    <w:rPr>
      <w:rFonts w:ascii="Times New Roman" w:hAnsi="Times New Roman"/>
      <w:b/>
      <w:spacing w:val="6"/>
      <w:szCs w:val="24"/>
    </w:rPr>
  </w:style>
  <w:style w:type="paragraph" w:customStyle="1" w:styleId="ymtext">
    <w:name w:val="ymtext"/>
    <w:basedOn w:val="a7"/>
    <w:pPr>
      <w:widowControl/>
      <w:numPr>
        <w:ilvl w:val="3"/>
        <w:numId w:val="9"/>
      </w:numPr>
      <w:adjustRightInd/>
      <w:spacing w:before="0" w:line="400" w:lineRule="atLeast"/>
      <w:textAlignment w:val="auto"/>
    </w:pPr>
    <w:rPr>
      <w:rFonts w:ascii="宋体" w:hAnsi="Times New Roman"/>
      <w:sz w:val="22"/>
    </w:rPr>
  </w:style>
  <w:style w:type="character" w:customStyle="1" w:styleId="22">
    <w:name w:val="标题 2 字符"/>
    <w:link w:val="20"/>
    <w:rPr>
      <w:rFonts w:ascii="Arial" w:eastAsia="黑体" w:hAnsi="Arial"/>
      <w:kern w:val="2"/>
      <w:sz w:val="30"/>
      <w:szCs w:val="24"/>
    </w:rPr>
  </w:style>
  <w:style w:type="paragraph" w:customStyle="1" w:styleId="NormalCenered">
    <w:name w:val="Normal Cenered"/>
    <w:basedOn w:val="a7"/>
    <w:pPr>
      <w:widowControl/>
      <w:tabs>
        <w:tab w:val="left" w:pos="6660"/>
      </w:tabs>
      <w:adjustRightInd/>
      <w:spacing w:before="240" w:after="120" w:line="288" w:lineRule="auto"/>
      <w:jc w:val="center"/>
      <w:textAlignment w:val="auto"/>
    </w:pPr>
    <w:rPr>
      <w:rFonts w:ascii="Times New Roman" w:hAnsi="Times New Roman"/>
      <w:szCs w:val="24"/>
    </w:rPr>
  </w:style>
  <w:style w:type="paragraph" w:customStyle="1" w:styleId="ListBullet1">
    <w:name w:val="List Bullet1"/>
    <w:basedOn w:val="a7"/>
    <w:pPr>
      <w:widowControl/>
      <w:numPr>
        <w:numId w:val="10"/>
      </w:numPr>
      <w:adjustRightInd/>
      <w:spacing w:before="240" w:after="120" w:line="288" w:lineRule="auto"/>
      <w:ind w:right="57"/>
      <w:textAlignment w:val="auto"/>
    </w:pPr>
    <w:rPr>
      <w:rFonts w:ascii="Times New Roman" w:hAnsi="Times New Roman"/>
      <w:szCs w:val="24"/>
    </w:rPr>
  </w:style>
  <w:style w:type="paragraph" w:customStyle="1" w:styleId="Heading4forinserts">
    <w:name w:val="Heading4 for inserts"/>
    <w:basedOn w:val="4"/>
    <w:pPr>
      <w:widowControl/>
      <w:numPr>
        <w:ilvl w:val="0"/>
        <w:numId w:val="0"/>
      </w:numPr>
      <w:adjustRightInd w:val="0"/>
      <w:spacing w:before="280" w:after="290" w:line="376" w:lineRule="atLeast"/>
      <w:ind w:firstLine="454"/>
      <w:textAlignment w:val="baseline"/>
    </w:pPr>
    <w:rPr>
      <w:rFonts w:ascii="Microsoft Sans Serif" w:hAnsi="Microsoft Sans Serif" w:cs="Microsoft Sans Serif"/>
      <w:bCs/>
      <w:kern w:val="0"/>
      <w:sz w:val="21"/>
      <w:szCs w:val="21"/>
    </w:rPr>
  </w:style>
  <w:style w:type="paragraph" w:customStyle="1" w:styleId="Heading2">
    <w:name w:val="附录 Heading 2"/>
    <w:basedOn w:val="20"/>
    <w:pPr>
      <w:widowControl/>
      <w:numPr>
        <w:numId w:val="11"/>
      </w:numPr>
      <w:tabs>
        <w:tab w:val="left" w:pos="0"/>
        <w:tab w:val="left" w:pos="851"/>
        <w:tab w:val="left" w:pos="1534"/>
      </w:tabs>
      <w:adjustRightInd w:val="0"/>
      <w:spacing w:before="260" w:afterLines="0" w:line="416" w:lineRule="atLeast"/>
      <w:ind w:left="0"/>
      <w:textAlignment w:val="baseline"/>
    </w:pPr>
    <w:rPr>
      <w:rFonts w:ascii="Times New Roman" w:eastAsia="宋体" w:hAnsi="Times New Roman"/>
      <w:b/>
      <w:bCs/>
      <w:iCs/>
      <w:kern w:val="0"/>
      <w:sz w:val="21"/>
      <w:szCs w:val="21"/>
    </w:rPr>
  </w:style>
  <w:style w:type="paragraph" w:customStyle="1" w:styleId="Heading3">
    <w:name w:val="附录Heading 3"/>
    <w:basedOn w:val="3"/>
    <w:pPr>
      <w:widowControl/>
      <w:numPr>
        <w:numId w:val="12"/>
      </w:numPr>
      <w:tabs>
        <w:tab w:val="left" w:pos="1080"/>
        <w:tab w:val="left" w:pos="1337"/>
      </w:tabs>
      <w:adjustRightInd w:val="0"/>
      <w:spacing w:before="260" w:afterLines="0"/>
      <w:textAlignment w:val="baseline"/>
    </w:pPr>
    <w:rPr>
      <w:rFonts w:ascii="Times New Roman" w:hAnsi="Times New Roman"/>
      <w:bCs/>
      <w:kern w:val="44"/>
      <w:sz w:val="21"/>
      <w:szCs w:val="21"/>
    </w:rPr>
  </w:style>
  <w:style w:type="paragraph" w:customStyle="1" w:styleId="ListBullet0">
    <w:name w:val="List Bullet0"/>
    <w:basedOn w:val="ListBullet2"/>
    <w:pPr>
      <w:tabs>
        <w:tab w:val="clear" w:pos="1154"/>
        <w:tab w:val="left" w:pos="4157"/>
      </w:tabs>
      <w:spacing w:before="0" w:after="0"/>
      <w:ind w:left="3644" w:right="113" w:hanging="567"/>
    </w:pPr>
  </w:style>
  <w:style w:type="paragraph" w:customStyle="1" w:styleId="Highlight">
    <w:name w:val="Highlight"/>
    <w:basedOn w:val="a7"/>
    <w:pPr>
      <w:widowControl/>
      <w:adjustRightInd/>
      <w:spacing w:before="240" w:after="120" w:line="288" w:lineRule="auto"/>
      <w:ind w:firstLine="454"/>
      <w:textAlignment w:val="auto"/>
    </w:pPr>
    <w:rPr>
      <w:rFonts w:ascii="Times New Roman" w:hAnsi="Times New Roman"/>
      <w:b/>
      <w:szCs w:val="24"/>
      <w:u w:val="single"/>
    </w:rPr>
  </w:style>
  <w:style w:type="paragraph" w:customStyle="1" w:styleId="Notes">
    <w:name w:val="Notes"/>
    <w:basedOn w:val="a7"/>
    <w:pPr>
      <w:widowControl/>
      <w:adjustRightInd/>
      <w:spacing w:before="120" w:line="240" w:lineRule="auto"/>
      <w:textAlignment w:val="auto"/>
    </w:pPr>
    <w:rPr>
      <w:rFonts w:ascii="Times New Roman" w:hAnsi="Times New Roman"/>
      <w:szCs w:val="24"/>
    </w:rPr>
  </w:style>
  <w:style w:type="paragraph" w:customStyle="1" w:styleId="1c">
    <w:name w:val="样式1"/>
    <w:basedOn w:val="a7"/>
    <w:pPr>
      <w:tabs>
        <w:tab w:val="left" w:pos="4157"/>
      </w:tabs>
      <w:spacing w:before="0" w:line="240" w:lineRule="auto"/>
      <w:ind w:left="3644" w:hanging="567"/>
      <w:jc w:val="both"/>
    </w:pPr>
    <w:rPr>
      <w:rFonts w:ascii="宋体" w:hAnsi="宋体"/>
      <w:szCs w:val="21"/>
    </w:rPr>
  </w:style>
  <w:style w:type="paragraph" w:customStyle="1" w:styleId="affff9">
    <w:name w:val="表格内容"/>
    <w:basedOn w:val="a7"/>
    <w:pPr>
      <w:widowControl/>
      <w:autoSpaceDE w:val="0"/>
      <w:autoSpaceDN w:val="0"/>
      <w:spacing w:before="60" w:line="300" w:lineRule="auto"/>
      <w:jc w:val="center"/>
      <w:textAlignment w:val="bottom"/>
    </w:pPr>
    <w:rPr>
      <w:rFonts w:ascii="Times New Roman" w:eastAsia="长城楷体" w:hAnsi="Times New Roman"/>
      <w:spacing w:val="-25"/>
      <w:sz w:val="24"/>
    </w:rPr>
  </w:style>
  <w:style w:type="paragraph" w:customStyle="1" w:styleId="72">
    <w:name w:val="样式7"/>
    <w:basedOn w:val="a7"/>
    <w:pPr>
      <w:autoSpaceDE w:val="0"/>
      <w:autoSpaceDN w:val="0"/>
      <w:spacing w:before="0" w:line="440" w:lineRule="atLeast"/>
      <w:ind w:firstLine="601"/>
      <w:jc w:val="both"/>
    </w:pPr>
    <w:rPr>
      <w:rFonts w:ascii="宋体" w:hAnsi="Times New Roman"/>
      <w:sz w:val="24"/>
    </w:rPr>
  </w:style>
  <w:style w:type="paragraph" w:customStyle="1" w:styleId="linda">
    <w:name w:val="linda"/>
    <w:basedOn w:val="a7"/>
    <w:pPr>
      <w:adjustRightInd/>
      <w:snapToGrid w:val="0"/>
      <w:spacing w:before="0"/>
      <w:ind w:right="227"/>
      <w:jc w:val="both"/>
      <w:textAlignment w:val="auto"/>
    </w:pPr>
    <w:rPr>
      <w:rFonts w:ascii="Times New Roman" w:hAnsi="Times New Roman"/>
      <w:color w:val="000000"/>
      <w:kern w:val="2"/>
      <w:szCs w:val="24"/>
    </w:rPr>
  </w:style>
  <w:style w:type="paragraph" w:customStyle="1" w:styleId="affffa">
    <w:name w:val="文档正文"/>
    <w:basedOn w:val="a7"/>
    <w:link w:val="Char4"/>
    <w:pPr>
      <w:spacing w:before="0" w:line="480" w:lineRule="atLeast"/>
      <w:ind w:firstLine="567"/>
      <w:jc w:val="both"/>
    </w:pPr>
    <w:rPr>
      <w:rFonts w:ascii="长城仿宋" w:hAnsi="Times New Roman"/>
      <w:sz w:val="24"/>
    </w:rPr>
  </w:style>
  <w:style w:type="paragraph" w:customStyle="1" w:styleId="DefaultText1">
    <w:name w:val="Default Text:1"/>
    <w:basedOn w:val="a7"/>
    <w:pPr>
      <w:widowControl/>
      <w:adjustRightInd/>
      <w:spacing w:before="0" w:line="240" w:lineRule="auto"/>
      <w:textAlignment w:val="auto"/>
    </w:pPr>
    <w:rPr>
      <w:rFonts w:ascii="Times New Roman" w:hAnsi="Times New Roman"/>
      <w:snapToGrid w:val="0"/>
      <w:sz w:val="24"/>
      <w:lang w:eastAsia="en-US"/>
    </w:rPr>
  </w:style>
  <w:style w:type="paragraph" w:customStyle="1" w:styleId="2f">
    <w:name w:val="样式 标题 2 + 宋体 五号 行距: 单倍行距"/>
    <w:basedOn w:val="20"/>
    <w:pPr>
      <w:widowControl/>
      <w:numPr>
        <w:ilvl w:val="0"/>
        <w:numId w:val="0"/>
      </w:numPr>
      <w:adjustRightInd w:val="0"/>
      <w:spacing w:before="260" w:afterLines="0" w:line="240" w:lineRule="auto"/>
      <w:textAlignment w:val="baseline"/>
    </w:pPr>
    <w:rPr>
      <w:rFonts w:ascii="宋体" w:eastAsia="宋体" w:hAnsi="宋体" w:cs="宋体"/>
      <w:bCs/>
      <w:kern w:val="0"/>
      <w:sz w:val="21"/>
      <w:szCs w:val="20"/>
    </w:rPr>
  </w:style>
  <w:style w:type="paragraph" w:customStyle="1" w:styleId="10PTBULLETFACTSHEET">
    <w:name w:val="10PT_BULLET_FACTSHEET"/>
    <w:basedOn w:val="a7"/>
    <w:pPr>
      <w:widowControl/>
      <w:tabs>
        <w:tab w:val="left" w:pos="4157"/>
      </w:tabs>
      <w:adjustRightInd/>
      <w:spacing w:before="120" w:line="240" w:lineRule="auto"/>
      <w:ind w:left="3644" w:hanging="567"/>
      <w:textAlignment w:val="auto"/>
    </w:pPr>
    <w:rPr>
      <w:rFonts w:ascii="Futura Bk" w:eastAsia="Times" w:hAnsi="Futura Bk"/>
      <w:snapToGrid w:val="0"/>
      <w:color w:val="000000"/>
      <w:sz w:val="20"/>
      <w:lang w:eastAsia="en-US"/>
    </w:rPr>
  </w:style>
  <w:style w:type="paragraph" w:customStyle="1" w:styleId="bodytextChar">
    <w:name w:val="body text Char"/>
    <w:link w:val="bodytextCharChar"/>
    <w:pPr>
      <w:spacing w:line="360" w:lineRule="atLeast"/>
      <w:ind w:firstLine="446"/>
    </w:pPr>
    <w:rPr>
      <w:rFonts w:ascii="楷体" w:eastAsia="楷体"/>
      <w:snapToGrid w:val="0"/>
      <w:color w:val="000000"/>
      <w:sz w:val="21"/>
      <w:szCs w:val="24"/>
    </w:rPr>
  </w:style>
  <w:style w:type="character" w:customStyle="1" w:styleId="bodytextCharChar">
    <w:name w:val="body text Char Char"/>
    <w:link w:val="bodytextChar"/>
    <w:rPr>
      <w:rFonts w:ascii="楷体" w:eastAsia="楷体"/>
      <w:snapToGrid w:val="0"/>
      <w:color w:val="000000"/>
      <w:sz w:val="21"/>
      <w:szCs w:val="24"/>
      <w:lang w:val="en-US" w:eastAsia="zh-CN" w:bidi="ar-SA"/>
    </w:rPr>
  </w:style>
  <w:style w:type="paragraph" w:customStyle="1" w:styleId="260">
    <w:name w:val="样式 样式 样式 样式 标题 2 + 宋体 五号 非加粗 黑色 + 段前: 6 磅 段后: 0 磅 行距: 单倍行距 + 段前:..."/>
    <w:basedOn w:val="a7"/>
    <w:pPr>
      <w:keepNext/>
      <w:keepLines/>
      <w:tabs>
        <w:tab w:val="left" w:pos="1389"/>
      </w:tabs>
      <w:spacing w:before="240" w:line="240" w:lineRule="auto"/>
      <w:ind w:left="1389" w:hanging="420"/>
      <w:outlineLvl w:val="1"/>
    </w:pPr>
    <w:rPr>
      <w:rFonts w:ascii="宋体" w:hAnsi="宋体"/>
      <w:b/>
      <w:bCs/>
      <w:color w:val="000000"/>
    </w:rPr>
  </w:style>
  <w:style w:type="paragraph" w:customStyle="1" w:styleId="xl47">
    <w:name w:val="xl47"/>
    <w:basedOn w:val="a7"/>
    <w:pPr>
      <w:widowControl/>
      <w:adjustRightInd/>
      <w:spacing w:beforeAutospacing="1" w:after="100" w:afterAutospacing="1" w:line="240" w:lineRule="auto"/>
      <w:jc w:val="both"/>
      <w:textAlignment w:val="top"/>
    </w:pPr>
    <w:rPr>
      <w:rFonts w:ascii="Times New Roman" w:hAnsi="Times New Roman"/>
      <w:sz w:val="20"/>
    </w:rPr>
  </w:style>
  <w:style w:type="paragraph" w:customStyle="1" w:styleId="xl52">
    <w:name w:val="xl52"/>
    <w:basedOn w:val="a7"/>
    <w:pPr>
      <w:widowControl/>
      <w:adjustRightInd/>
      <w:spacing w:beforeAutospacing="1" w:after="100" w:afterAutospacing="1" w:line="240" w:lineRule="auto"/>
      <w:jc w:val="center"/>
      <w:textAlignment w:val="top"/>
    </w:pPr>
    <w:rPr>
      <w:rFonts w:ascii="Times New Roman" w:hAnsi="Times New Roman"/>
      <w:sz w:val="20"/>
    </w:rPr>
  </w:style>
  <w:style w:type="paragraph" w:customStyle="1" w:styleId="TableTextBullet">
    <w:name w:val="Table Text Bullet"/>
    <w:basedOn w:val="TableText0"/>
    <w:pPr>
      <w:widowControl/>
      <w:tabs>
        <w:tab w:val="left" w:pos="360"/>
        <w:tab w:val="left" w:pos="490"/>
      </w:tabs>
      <w:autoSpaceDE/>
      <w:autoSpaceDN/>
      <w:adjustRightInd/>
      <w:spacing w:before="20" w:after="20"/>
      <w:ind w:left="360" w:right="58" w:hanging="360"/>
      <w:jc w:val="left"/>
    </w:pPr>
    <w:rPr>
      <w:sz w:val="18"/>
      <w:szCs w:val="20"/>
      <w:lang w:eastAsia="en-US"/>
    </w:rPr>
  </w:style>
  <w:style w:type="paragraph" w:customStyle="1" w:styleId="bullets">
    <w:name w:val="bullets"/>
    <w:basedOn w:val="ae"/>
    <w:pPr>
      <w:widowControl/>
      <w:tabs>
        <w:tab w:val="left" w:pos="1080"/>
      </w:tabs>
      <w:spacing w:before="120" w:after="120" w:line="360" w:lineRule="auto"/>
      <w:ind w:left="1080" w:hanging="450"/>
    </w:pPr>
    <w:rPr>
      <w:rFonts w:ascii="宋体" w:eastAsia="'宋体" w:hAnsi="Garamond"/>
      <w:kern w:val="0"/>
      <w:sz w:val="22"/>
      <w:szCs w:val="20"/>
    </w:rPr>
  </w:style>
  <w:style w:type="paragraph" w:customStyle="1" w:styleId="xl25">
    <w:name w:val="xl25"/>
    <w:basedOn w:val="a7"/>
    <w:pPr>
      <w:widowControl/>
      <w:tabs>
        <w:tab w:val="left" w:pos="4157"/>
      </w:tabs>
      <w:adjustRightInd/>
      <w:spacing w:after="100" w:line="240" w:lineRule="auto"/>
      <w:jc w:val="center"/>
      <w:textAlignment w:val="center"/>
    </w:pPr>
    <w:rPr>
      <w:rFonts w:ascii="楷体_GB2312" w:eastAsia="楷体_GB2312" w:hAnsi="宋体" w:hint="eastAsia"/>
      <w:sz w:val="24"/>
    </w:rPr>
  </w:style>
  <w:style w:type="paragraph" w:customStyle="1" w:styleId="11">
    <w:name w:val="正文11"/>
    <w:basedOn w:val="a7"/>
    <w:next w:val="a7"/>
    <w:pPr>
      <w:numPr>
        <w:numId w:val="13"/>
      </w:numPr>
      <w:tabs>
        <w:tab w:val="clear" w:pos="1080"/>
        <w:tab w:val="left" w:pos="360"/>
      </w:tabs>
      <w:adjustRightInd/>
      <w:spacing w:beforeLines="20" w:afterLines="20" w:line="240" w:lineRule="auto"/>
      <w:ind w:left="0" w:firstLineChars="200" w:firstLine="200"/>
      <w:jc w:val="both"/>
      <w:textAlignment w:val="auto"/>
    </w:pPr>
    <w:rPr>
      <w:rFonts w:ascii="Times New Roman" w:hAnsi="Times New Roman"/>
      <w:kern w:val="2"/>
      <w:szCs w:val="24"/>
    </w:rPr>
  </w:style>
  <w:style w:type="paragraph" w:customStyle="1" w:styleId="a">
    <w:name w:val="编号"/>
    <w:basedOn w:val="a7"/>
    <w:next w:val="a7"/>
    <w:pPr>
      <w:numPr>
        <w:numId w:val="14"/>
      </w:numPr>
      <w:tabs>
        <w:tab w:val="clear" w:pos="1440"/>
        <w:tab w:val="left" w:pos="420"/>
        <w:tab w:val="left" w:pos="820"/>
      </w:tabs>
      <w:adjustRightInd/>
      <w:spacing w:beforeLines="20" w:afterLines="20" w:line="240" w:lineRule="auto"/>
      <w:ind w:left="820" w:hanging="420"/>
      <w:jc w:val="both"/>
      <w:textAlignment w:val="auto"/>
    </w:pPr>
    <w:rPr>
      <w:rFonts w:ascii="Times New Roman" w:hAnsi="Times New Roman"/>
      <w:kern w:val="2"/>
      <w:szCs w:val="24"/>
    </w:rPr>
  </w:style>
  <w:style w:type="paragraph" w:customStyle="1" w:styleId="xl27">
    <w:name w:val="xl27"/>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2"/>
      <w:szCs w:val="22"/>
    </w:rPr>
  </w:style>
  <w:style w:type="paragraph" w:customStyle="1" w:styleId="texthead">
    <w:name w:val="texthead"/>
    <w:basedOn w:val="a7"/>
    <w:pPr>
      <w:widowControl/>
      <w:adjustRightInd/>
      <w:spacing w:before="0" w:after="72" w:line="-260" w:lineRule="auto"/>
      <w:textAlignment w:val="auto"/>
    </w:pPr>
    <w:rPr>
      <w:rFonts w:ascii="Times New Roman" w:hAnsi="Times New Roman"/>
      <w:b/>
      <w:smallCaps/>
      <w:spacing w:val="26"/>
      <w:sz w:val="26"/>
      <w:lang w:eastAsia="en-US"/>
    </w:rPr>
  </w:style>
  <w:style w:type="paragraph" w:customStyle="1" w:styleId="xl28">
    <w:name w:val="xl28"/>
    <w:basedOn w:val="a7"/>
    <w:pPr>
      <w:widowControl/>
      <w:shd w:val="clear" w:color="auto" w:fill="C0C0C0"/>
      <w:adjustRightInd/>
      <w:spacing w:beforeAutospacing="1" w:after="100" w:afterAutospacing="1" w:line="240" w:lineRule="auto"/>
      <w:textAlignment w:val="auto"/>
    </w:pPr>
    <w:rPr>
      <w:rFonts w:ascii="Arial Unicode MS" w:eastAsia="Arial Unicode MS" w:hAnsi="Arial Unicode MS"/>
      <w:sz w:val="24"/>
      <w:szCs w:val="24"/>
      <w:lang w:eastAsia="en-US"/>
    </w:rPr>
  </w:style>
  <w:style w:type="paragraph" w:customStyle="1" w:styleId="Web1">
    <w:name w:val="普通(Web)1"/>
    <w:basedOn w:val="a7"/>
    <w:pPr>
      <w:adjustRightInd/>
      <w:spacing w:before="0" w:line="240" w:lineRule="auto"/>
      <w:jc w:val="both"/>
      <w:textAlignment w:val="auto"/>
    </w:pPr>
    <w:rPr>
      <w:rFonts w:ascii="Times New Roman" w:hAnsi="Times New Roman"/>
      <w:kern w:val="2"/>
      <w:sz w:val="24"/>
    </w:rPr>
  </w:style>
  <w:style w:type="paragraph" w:customStyle="1" w:styleId="xl77">
    <w:name w:val="xl77"/>
    <w:basedOn w:val="a7"/>
    <w:pPr>
      <w:widowControl/>
      <w:adjustRightInd/>
      <w:spacing w:after="100" w:line="240" w:lineRule="auto"/>
      <w:textAlignment w:val="auto"/>
    </w:pPr>
    <w:rPr>
      <w:rFonts w:ascii="Times New Roman" w:hAnsi="Times New Roman"/>
      <w:b/>
      <w:sz w:val="20"/>
    </w:rPr>
  </w:style>
  <w:style w:type="paragraph" w:customStyle="1" w:styleId="font5">
    <w:name w:val="font5"/>
    <w:basedOn w:val="a7"/>
    <w:pPr>
      <w:widowControl/>
      <w:adjustRightInd/>
      <w:spacing w:beforeAutospacing="1" w:after="100" w:afterAutospacing="1" w:line="240" w:lineRule="auto"/>
      <w:textAlignment w:val="auto"/>
    </w:pPr>
    <w:rPr>
      <w:rFonts w:cs="Arial"/>
      <w:sz w:val="18"/>
      <w:szCs w:val="18"/>
      <w:lang w:eastAsia="en-US"/>
    </w:rPr>
  </w:style>
  <w:style w:type="paragraph" w:customStyle="1" w:styleId="font1">
    <w:name w:val="font1"/>
    <w:basedOn w:val="a7"/>
    <w:pPr>
      <w:widowControl/>
      <w:adjustRightInd/>
      <w:spacing w:beforeAutospacing="1" w:after="100" w:afterAutospacing="1" w:line="240" w:lineRule="auto"/>
      <w:textAlignment w:val="auto"/>
    </w:pPr>
    <w:rPr>
      <w:rFonts w:cs="Arial"/>
      <w:b/>
      <w:bCs/>
      <w:sz w:val="20"/>
    </w:rPr>
  </w:style>
  <w:style w:type="paragraph" w:customStyle="1" w:styleId="Text">
    <w:name w:val="Text"/>
    <w:basedOn w:val="a7"/>
    <w:pPr>
      <w:adjustRightInd/>
      <w:spacing w:before="120" w:after="120" w:line="240" w:lineRule="auto"/>
      <w:ind w:left="1276"/>
      <w:jc w:val="both"/>
      <w:textAlignment w:val="auto"/>
    </w:pPr>
    <w:rPr>
      <w:rFonts w:ascii="Times New Roman" w:hAnsi="Times New Roman"/>
      <w:kern w:val="2"/>
      <w:sz w:val="22"/>
    </w:rPr>
  </w:style>
  <w:style w:type="character" w:customStyle="1" w:styleId="Heading2Char1">
    <w:name w:val="Heading 2 Char1"/>
    <w:rPr>
      <w:rFonts w:ascii="Arial" w:eastAsia="黑体" w:hAnsi="Arial"/>
      <w:b/>
      <w:bCs/>
      <w:sz w:val="32"/>
      <w:szCs w:val="32"/>
      <w:lang w:val="en-US" w:eastAsia="zh-CN" w:bidi="ar-SA"/>
    </w:rPr>
  </w:style>
  <w:style w:type="character" w:customStyle="1" w:styleId="Heading2Char1Char">
    <w:name w:val="Heading 2 Char1 Char"/>
    <w:rPr>
      <w:rFonts w:ascii="Arial" w:eastAsia="黑体" w:hAnsi="Arial"/>
      <w:b/>
      <w:bCs/>
      <w:sz w:val="32"/>
      <w:szCs w:val="32"/>
      <w:lang w:val="en-US" w:eastAsia="zh-CN" w:bidi="ar-SA"/>
    </w:rPr>
  </w:style>
  <w:style w:type="character" w:customStyle="1" w:styleId="msocomspan21">
    <w:name w:val="msocomspan21"/>
    <w:basedOn w:val="a8"/>
  </w:style>
  <w:style w:type="paragraph" w:customStyle="1" w:styleId="headlines">
    <w:name w:val="headlines"/>
    <w:basedOn w:val="a7"/>
    <w:pPr>
      <w:widowControl/>
      <w:adjustRightInd/>
      <w:spacing w:beforeAutospacing="1" w:after="100" w:afterAutospacing="1" w:line="240" w:lineRule="auto"/>
      <w:textAlignment w:val="auto"/>
    </w:pPr>
    <w:rPr>
      <w:rFonts w:ascii="Futura Lt BT" w:hAnsi="Futura Lt BT"/>
      <w:b/>
      <w:bCs/>
      <w:color w:val="000000"/>
      <w:sz w:val="27"/>
      <w:szCs w:val="27"/>
      <w:lang w:eastAsia="en-US"/>
    </w:rPr>
  </w:style>
  <w:style w:type="paragraph" w:customStyle="1" w:styleId="bullet">
    <w:name w:val="bullet标题"/>
    <w:basedOn w:val="a7"/>
    <w:pPr>
      <w:widowControl/>
      <w:tabs>
        <w:tab w:val="left" w:pos="851"/>
      </w:tabs>
      <w:adjustRightInd/>
      <w:spacing w:before="0" w:line="240" w:lineRule="auto"/>
      <w:ind w:left="851" w:hanging="681"/>
      <w:textAlignment w:val="auto"/>
    </w:pPr>
    <w:rPr>
      <w:rFonts w:ascii="Times New Roman" w:hAnsi="Times New Roman"/>
      <w:sz w:val="24"/>
      <w:szCs w:val="24"/>
      <w:lang w:eastAsia="en-US"/>
    </w:rPr>
  </w:style>
  <w:style w:type="paragraph" w:customStyle="1" w:styleId="c">
    <w:name w:val="c"/>
    <w:pPr>
      <w:widowControl w:val="0"/>
      <w:autoSpaceDE w:val="0"/>
      <w:autoSpaceDN w:val="0"/>
      <w:adjustRightInd w:val="0"/>
      <w:jc w:val="both"/>
    </w:pPr>
    <w:rPr>
      <w:rFonts w:ascii="Arial" w:hAnsi="Arial"/>
      <w:sz w:val="24"/>
      <w:szCs w:val="24"/>
    </w:rPr>
  </w:style>
  <w:style w:type="paragraph" w:customStyle="1" w:styleId="bullet20">
    <w:name w:val="bullet正文2"/>
    <w:basedOn w:val="a7"/>
    <w:pPr>
      <w:widowControl/>
      <w:tabs>
        <w:tab w:val="left" w:pos="4157"/>
      </w:tabs>
      <w:adjustRightInd/>
      <w:spacing w:before="0" w:line="240" w:lineRule="auto"/>
      <w:ind w:left="3644" w:hanging="567"/>
      <w:textAlignment w:val="auto"/>
    </w:pPr>
    <w:rPr>
      <w:rFonts w:ascii="Times New Roman" w:hAnsi="Times New Roman"/>
      <w:sz w:val="20"/>
    </w:rPr>
  </w:style>
  <w:style w:type="paragraph" w:customStyle="1" w:styleId="2f0">
    <w:name w:val="正文文字缩进2字"/>
    <w:basedOn w:val="ae"/>
    <w:pPr>
      <w:spacing w:before="60" w:after="60" w:line="360" w:lineRule="auto"/>
      <w:ind w:leftChars="200" w:left="420" w:firstLineChars="200" w:firstLine="480"/>
    </w:pPr>
    <w:rPr>
      <w:rFonts w:ascii="Times New Roman" w:hAnsi="Times New Roman"/>
      <w:sz w:val="24"/>
    </w:rPr>
  </w:style>
  <w:style w:type="paragraph" w:customStyle="1" w:styleId="47">
    <w:name w:val="正文4"/>
    <w:basedOn w:val="a7"/>
    <w:pPr>
      <w:tabs>
        <w:tab w:val="left" w:pos="520"/>
        <w:tab w:val="left" w:pos="4157"/>
      </w:tabs>
      <w:adjustRightInd/>
      <w:spacing w:before="60" w:after="60"/>
      <w:ind w:leftChars="890" w:left="2834" w:hangingChars="291" w:hanging="698"/>
      <w:jc w:val="both"/>
      <w:textAlignment w:val="auto"/>
    </w:pPr>
    <w:rPr>
      <w:rFonts w:ascii="Times New Roman" w:hAnsi="Times New Roman"/>
      <w:kern w:val="2"/>
      <w:sz w:val="24"/>
      <w:szCs w:val="24"/>
    </w:rPr>
  </w:style>
  <w:style w:type="paragraph" w:customStyle="1" w:styleId="ZT">
    <w:name w:val="ZT"/>
    <w:basedOn w:val="a7"/>
    <w:pPr>
      <w:adjustRightInd/>
      <w:spacing w:before="360" w:line="300" w:lineRule="auto"/>
      <w:ind w:firstLineChars="200" w:firstLine="200"/>
      <w:jc w:val="both"/>
      <w:textAlignment w:val="auto"/>
    </w:pPr>
    <w:rPr>
      <w:rFonts w:ascii="Tahoma" w:eastAsia="幼圆" w:hAnsi="Tahoma"/>
      <w:spacing w:val="20"/>
      <w:kern w:val="2"/>
    </w:rPr>
  </w:style>
  <w:style w:type="paragraph" w:customStyle="1" w:styleId="Z1">
    <w:name w:val="Z1"/>
    <w:basedOn w:val="a7"/>
    <w:next w:val="Z2"/>
    <w:pPr>
      <w:pageBreakBefore/>
      <w:tabs>
        <w:tab w:val="left" w:pos="360"/>
        <w:tab w:val="left" w:pos="4157"/>
      </w:tabs>
      <w:adjustRightInd/>
      <w:spacing w:before="960" w:after="720" w:line="240" w:lineRule="auto"/>
      <w:ind w:hangingChars="200" w:hanging="567"/>
      <w:jc w:val="center"/>
      <w:textAlignment w:val="auto"/>
      <w:outlineLvl w:val="0"/>
    </w:pPr>
    <w:rPr>
      <w:rFonts w:ascii="Tahoma" w:eastAsia="幼圆" w:hAnsi="Tahoma"/>
      <w:b/>
      <w:caps/>
      <w:spacing w:val="60"/>
      <w:kern w:val="2"/>
      <w:sz w:val="48"/>
    </w:rPr>
  </w:style>
  <w:style w:type="paragraph" w:customStyle="1" w:styleId="Z2">
    <w:name w:val="Z2"/>
    <w:basedOn w:val="a7"/>
    <w:pPr>
      <w:tabs>
        <w:tab w:val="left" w:pos="851"/>
      </w:tabs>
      <w:adjustRightInd/>
      <w:spacing w:before="480" w:after="240" w:line="240" w:lineRule="auto"/>
      <w:jc w:val="both"/>
      <w:textAlignment w:val="auto"/>
      <w:outlineLvl w:val="1"/>
    </w:pPr>
    <w:rPr>
      <w:rFonts w:ascii="Tahoma" w:eastAsia="幼圆" w:hAnsi="Tahoma"/>
      <w:b/>
      <w:caps/>
      <w:kern w:val="2"/>
      <w:sz w:val="30"/>
    </w:rPr>
  </w:style>
  <w:style w:type="paragraph" w:customStyle="1" w:styleId="Z3">
    <w:name w:val="Z3"/>
    <w:basedOn w:val="a7"/>
    <w:pPr>
      <w:tabs>
        <w:tab w:val="left" w:pos="1134"/>
      </w:tabs>
      <w:adjustRightInd/>
      <w:spacing w:before="360" w:after="180" w:line="240" w:lineRule="auto"/>
      <w:ind w:left="1134" w:hanging="794"/>
      <w:jc w:val="both"/>
      <w:textAlignment w:val="auto"/>
      <w:outlineLvl w:val="2"/>
    </w:pPr>
    <w:rPr>
      <w:rFonts w:ascii="Tahoma" w:eastAsia="幼圆" w:hAnsi="Tahoma"/>
      <w:caps/>
      <w:kern w:val="2"/>
      <w:sz w:val="28"/>
    </w:rPr>
  </w:style>
  <w:style w:type="paragraph" w:customStyle="1" w:styleId="Z4">
    <w:name w:val="Z4"/>
    <w:basedOn w:val="a7"/>
    <w:pPr>
      <w:numPr>
        <w:ilvl w:val="1"/>
        <w:numId w:val="15"/>
      </w:numPr>
      <w:tabs>
        <w:tab w:val="left" w:pos="360"/>
        <w:tab w:val="left" w:pos="2160"/>
      </w:tabs>
      <w:adjustRightInd/>
      <w:spacing w:before="240" w:after="120" w:line="240" w:lineRule="auto"/>
      <w:ind w:left="0" w:hanging="360"/>
      <w:jc w:val="both"/>
      <w:textAlignment w:val="auto"/>
      <w:outlineLvl w:val="3"/>
    </w:pPr>
    <w:rPr>
      <w:rFonts w:ascii="Tahoma" w:eastAsia="幼圆" w:hAnsi="Tahoma"/>
      <w:kern w:val="2"/>
      <w:sz w:val="24"/>
    </w:rPr>
  </w:style>
  <w:style w:type="paragraph" w:customStyle="1" w:styleId="Z5">
    <w:name w:val="Z5"/>
    <w:basedOn w:val="a7"/>
    <w:next w:val="ZT"/>
    <w:pPr>
      <w:tabs>
        <w:tab w:val="left" w:pos="1814"/>
      </w:tabs>
      <w:adjustRightInd/>
      <w:spacing w:before="240" w:line="240" w:lineRule="auto"/>
      <w:jc w:val="both"/>
      <w:textAlignment w:val="auto"/>
      <w:outlineLvl w:val="4"/>
    </w:pPr>
    <w:rPr>
      <w:rFonts w:ascii="Tahoma" w:eastAsia="幼圆" w:hAnsi="Tahoma"/>
      <w:kern w:val="2"/>
      <w:szCs w:val="24"/>
    </w:rPr>
  </w:style>
  <w:style w:type="paragraph" w:customStyle="1" w:styleId="subhead">
    <w:name w:val="subhead"/>
    <w:pPr>
      <w:spacing w:after="120" w:line="300" w:lineRule="exact"/>
    </w:pPr>
    <w:rPr>
      <w:rFonts w:ascii="Futura Hv" w:hAnsi="Futura Hv"/>
      <w:sz w:val="26"/>
      <w:lang w:eastAsia="en-US"/>
    </w:rPr>
  </w:style>
  <w:style w:type="paragraph" w:customStyle="1" w:styleId="trademark">
    <w:name w:val="trademark"/>
    <w:pPr>
      <w:spacing w:after="60"/>
    </w:pPr>
    <w:rPr>
      <w:rFonts w:ascii="Futura Bk" w:hAnsi="Futura Bk"/>
      <w:sz w:val="15"/>
      <w:lang w:eastAsia="en-US"/>
    </w:rPr>
  </w:style>
  <w:style w:type="character" w:customStyle="1" w:styleId="big1">
    <w:name w:val="big1"/>
    <w:rPr>
      <w:rFonts w:ascii="宋体" w:eastAsia="宋体" w:hAnsi="宋体" w:hint="eastAsia"/>
      <w:color w:val="333333"/>
      <w:sz w:val="22"/>
      <w:szCs w:val="22"/>
    </w:rPr>
  </w:style>
  <w:style w:type="paragraph" w:customStyle="1" w:styleId="subhead2">
    <w:name w:val="subhead 2"/>
    <w:pPr>
      <w:spacing w:line="260" w:lineRule="exact"/>
    </w:pPr>
    <w:rPr>
      <w:rFonts w:ascii="Futura Hv" w:hAnsi="Futura Hv"/>
      <w:sz w:val="22"/>
      <w:lang w:eastAsia="en-US"/>
    </w:rPr>
  </w:style>
  <w:style w:type="paragraph" w:customStyle="1" w:styleId="bulletdash">
    <w:name w:val="bullet dash"/>
    <w:pPr>
      <w:tabs>
        <w:tab w:val="left" w:pos="216"/>
        <w:tab w:val="left" w:pos="4157"/>
      </w:tabs>
      <w:spacing w:after="60" w:line="220" w:lineRule="exact"/>
      <w:ind w:left="3644" w:hanging="567"/>
    </w:pPr>
    <w:rPr>
      <w:rFonts w:ascii="Futura Bk" w:hAnsi="Futura Bk"/>
      <w:sz w:val="18"/>
      <w:lang w:eastAsia="en-US"/>
    </w:rPr>
  </w:style>
  <w:style w:type="paragraph" w:customStyle="1" w:styleId="TableBullet">
    <w:name w:val="Table Bullet"/>
    <w:basedOn w:val="a7"/>
    <w:pPr>
      <w:widowControl/>
      <w:tabs>
        <w:tab w:val="left" w:pos="216"/>
        <w:tab w:val="left" w:pos="4157"/>
      </w:tabs>
      <w:adjustRightInd/>
      <w:spacing w:before="0" w:after="60" w:line="240" w:lineRule="auto"/>
      <w:ind w:left="3644" w:hanging="567"/>
      <w:textAlignment w:val="auto"/>
    </w:pPr>
    <w:rPr>
      <w:rFonts w:ascii="Futura Bk" w:hAnsi="Futura Bk"/>
      <w:sz w:val="18"/>
      <w:lang w:eastAsia="en-US"/>
    </w:rPr>
  </w:style>
  <w:style w:type="paragraph" w:customStyle="1" w:styleId="tabletext1">
    <w:name w:val="table text"/>
    <w:pPr>
      <w:spacing w:before="60" w:after="120" w:line="220" w:lineRule="exact"/>
    </w:pPr>
    <w:rPr>
      <w:rFonts w:ascii="Futura Bk" w:hAnsi="Futura Bk"/>
      <w:sz w:val="18"/>
      <w:lang w:eastAsia="en-US"/>
    </w:rPr>
  </w:style>
  <w:style w:type="paragraph" w:customStyle="1" w:styleId="affffb">
    <w:name w:val="样式 宋体 五号 行距: 单倍行距"/>
    <w:basedOn w:val="a7"/>
    <w:pPr>
      <w:spacing w:before="0" w:line="240" w:lineRule="auto"/>
    </w:pPr>
    <w:rPr>
      <w:rFonts w:ascii="宋体" w:hAnsi="宋体" w:cs="宋体"/>
    </w:rPr>
  </w:style>
  <w:style w:type="paragraph" w:customStyle="1" w:styleId="sunnynostyle">
    <w:name w:val="sunny no style"/>
    <w:rPr>
      <w:kern w:val="2"/>
      <w:sz w:val="21"/>
      <w:szCs w:val="21"/>
    </w:rPr>
  </w:style>
  <w:style w:type="paragraph" w:customStyle="1" w:styleId="3h3H3sect12366">
    <w:name w:val="样式 标题 3h3H3sect1.2.3 + 五号 段前: 6 磅 段后: 6 磅 行距: 单倍行距"/>
    <w:basedOn w:val="3"/>
    <w:pPr>
      <w:widowControl/>
      <w:tabs>
        <w:tab w:val="left" w:pos="709"/>
      </w:tabs>
      <w:adjustRightInd w:val="0"/>
      <w:spacing w:before="120" w:afterLines="0" w:line="240" w:lineRule="auto"/>
      <w:ind w:left="709" w:hanging="709"/>
      <w:textAlignment w:val="baseline"/>
    </w:pPr>
    <w:rPr>
      <w:rFonts w:ascii="Times New Roman" w:hAnsi="Times New Roman" w:cs="宋体"/>
      <w:bCs/>
      <w:kern w:val="0"/>
      <w:sz w:val="21"/>
    </w:rPr>
  </w:style>
  <w:style w:type="paragraph" w:customStyle="1" w:styleId="2f1">
    <w:name w:val="正文（首行缩进2字符）"/>
    <w:basedOn w:val="a7"/>
    <w:pPr>
      <w:adjustRightInd/>
      <w:spacing w:before="0"/>
      <w:ind w:firstLineChars="200" w:firstLine="480"/>
      <w:jc w:val="both"/>
      <w:textAlignment w:val="auto"/>
    </w:pPr>
    <w:rPr>
      <w:rFonts w:ascii="Times New Roman" w:hAnsi="Times New Roman"/>
      <w:kern w:val="2"/>
      <w:sz w:val="24"/>
      <w:szCs w:val="24"/>
    </w:rPr>
  </w:style>
  <w:style w:type="paragraph" w:customStyle="1" w:styleId="2">
    <w:name w:val="列表项目符号2"/>
    <w:basedOn w:val="a7"/>
    <w:qFormat/>
    <w:pPr>
      <w:numPr>
        <w:numId w:val="16"/>
      </w:numPr>
      <w:spacing w:before="0"/>
      <w:jc w:val="both"/>
      <w:textAlignment w:val="auto"/>
    </w:pPr>
    <w:rPr>
      <w:rFonts w:ascii="Times New Roman" w:hAnsi="Times New Roman"/>
      <w:sz w:val="24"/>
      <w:szCs w:val="24"/>
    </w:rPr>
  </w:style>
  <w:style w:type="paragraph" w:customStyle="1" w:styleId="30">
    <w:name w:val="列表编号3（小写字母）"/>
    <w:basedOn w:val="a7"/>
    <w:pPr>
      <w:numPr>
        <w:numId w:val="17"/>
      </w:numPr>
      <w:spacing w:before="0"/>
      <w:ind w:leftChars="400" w:left="400"/>
      <w:jc w:val="both"/>
      <w:textAlignment w:val="auto"/>
    </w:pPr>
    <w:rPr>
      <w:rFonts w:ascii="Times New Roman" w:hAnsi="Times New Roman"/>
      <w:sz w:val="24"/>
    </w:rPr>
  </w:style>
  <w:style w:type="paragraph" w:customStyle="1" w:styleId="td01">
    <w:name w:val="td01"/>
    <w:basedOn w:val="a7"/>
    <w:pPr>
      <w:widowControl/>
      <w:adjustRightInd/>
      <w:spacing w:before="30" w:after="30" w:line="264" w:lineRule="auto"/>
      <w:textAlignment w:val="auto"/>
    </w:pPr>
    <w:rPr>
      <w:rFonts w:ascii="Times New Roman" w:hAnsi="Times New Roman"/>
      <w:spacing w:val="20"/>
      <w:sz w:val="24"/>
      <w:szCs w:val="24"/>
    </w:rPr>
  </w:style>
  <w:style w:type="paragraph" w:customStyle="1" w:styleId="a0">
    <w:name w:val="我的编号"/>
    <w:basedOn w:val="a7"/>
    <w:pPr>
      <w:numPr>
        <w:numId w:val="18"/>
      </w:numPr>
      <w:adjustRightInd/>
      <w:spacing w:beforeAutospacing="1" w:afterLines="50" w:line="240" w:lineRule="auto"/>
      <w:jc w:val="both"/>
      <w:textAlignment w:val="auto"/>
    </w:pPr>
    <w:rPr>
      <w:rFonts w:ascii="Times New Roman" w:hAnsi="Times New Roman"/>
      <w:kern w:val="2"/>
      <w:szCs w:val="21"/>
    </w:rPr>
  </w:style>
  <w:style w:type="paragraph" w:customStyle="1" w:styleId="BodyText">
    <w:name w:val="BodyText"/>
    <w:basedOn w:val="a7"/>
    <w:pPr>
      <w:autoSpaceDE w:val="0"/>
      <w:autoSpaceDN w:val="0"/>
      <w:adjustRightInd/>
      <w:spacing w:before="40" w:after="60" w:line="240" w:lineRule="auto"/>
      <w:textAlignment w:val="auto"/>
    </w:pPr>
    <w:rPr>
      <w:rFonts w:ascii="Times New Roman" w:eastAsia="Times New Roman" w:hAnsi="Times New Roman"/>
      <w:sz w:val="16"/>
      <w:szCs w:val="16"/>
      <w:lang w:eastAsia="en-US"/>
    </w:rPr>
  </w:style>
  <w:style w:type="paragraph" w:customStyle="1" w:styleId="a14">
    <w:name w:val="a14"/>
    <w:basedOn w:val="a7"/>
    <w:pPr>
      <w:widowControl/>
      <w:adjustRightInd/>
      <w:spacing w:beforeAutospacing="1" w:after="100" w:afterAutospacing="1" w:line="240" w:lineRule="auto"/>
      <w:textAlignment w:val="auto"/>
    </w:pPr>
    <w:rPr>
      <w:rFonts w:ascii="宋体" w:hAnsi="宋体"/>
      <w:sz w:val="24"/>
      <w:szCs w:val="24"/>
    </w:rPr>
  </w:style>
  <w:style w:type="paragraph" w:customStyle="1" w:styleId="StyleLeft053cmFirstline074cmBefore78ptAf">
    <w:name w:val="Style 小四 Left:  0.53 cm First line:  0.74 cm Before:  7.8 pt Af..."/>
    <w:basedOn w:val="a7"/>
    <w:pPr>
      <w:adjustRightInd/>
      <w:spacing w:before="156" w:after="156"/>
      <w:ind w:firstLine="420"/>
      <w:jc w:val="both"/>
      <w:textAlignment w:val="auto"/>
    </w:pPr>
    <w:rPr>
      <w:rFonts w:ascii="Times New Roman" w:hAnsi="Times New Roman" w:cs="宋体"/>
      <w:kern w:val="2"/>
    </w:rPr>
  </w:style>
  <w:style w:type="character" w:customStyle="1" w:styleId="tw4winTerm">
    <w:name w:val="tw4winTerm"/>
    <w:rPr>
      <w:color w:val="0000FF"/>
    </w:rPr>
  </w:style>
  <w:style w:type="paragraph" w:customStyle="1" w:styleId="affffc">
    <w:name w:val="小标题"/>
    <w:next w:val="a7"/>
    <w:pPr>
      <w:keepNext/>
      <w:keepLines/>
      <w:spacing w:beforeLines="50"/>
      <w:ind w:firstLineChars="200" w:firstLine="200"/>
      <w:outlineLvl w:val="4"/>
    </w:pPr>
    <w:rPr>
      <w:rFonts w:eastAsia="楷体_GB2312"/>
      <w:b/>
      <w:bCs/>
      <w:i/>
      <w:iCs/>
      <w:sz w:val="24"/>
    </w:rPr>
  </w:style>
  <w:style w:type="paragraph" w:customStyle="1" w:styleId="affffd">
    <w:name w:val="工程正文"/>
    <w:basedOn w:val="a7"/>
    <w:pPr>
      <w:adjustRightInd/>
      <w:spacing w:before="0" w:line="360" w:lineRule="exact"/>
      <w:ind w:firstLineChars="200" w:firstLine="500"/>
      <w:jc w:val="both"/>
      <w:textAlignment w:val="auto"/>
    </w:pPr>
    <w:rPr>
      <w:rFonts w:ascii="Times New Roman" w:hAnsi="Times New Roman"/>
      <w:color w:val="000000"/>
      <w:spacing w:val="20"/>
      <w:kern w:val="2"/>
      <w:szCs w:val="24"/>
      <w:lang w:bidi="he-IL"/>
    </w:rPr>
  </w:style>
  <w:style w:type="paragraph" w:customStyle="1" w:styleId="affffe">
    <w:name w:val="缩进正文"/>
    <w:basedOn w:val="a7"/>
    <w:pPr>
      <w:adjustRightInd/>
      <w:spacing w:beforeLines="50" w:line="240" w:lineRule="auto"/>
      <w:ind w:firstLineChars="200" w:firstLine="200"/>
      <w:jc w:val="both"/>
      <w:textAlignment w:val="auto"/>
    </w:pPr>
    <w:rPr>
      <w:rFonts w:ascii="Times New Roman" w:eastAsia="楷体_GB2312" w:hAnsi="Times New Roman"/>
      <w:kern w:val="2"/>
      <w:sz w:val="24"/>
    </w:rPr>
  </w:style>
  <w:style w:type="paragraph" w:customStyle="1" w:styleId="1d">
    <w:name w:val="缺省文本:1"/>
    <w:basedOn w:val="a7"/>
    <w:pPr>
      <w:autoSpaceDE w:val="0"/>
      <w:autoSpaceDN w:val="0"/>
      <w:spacing w:before="0" w:line="240" w:lineRule="auto"/>
      <w:textAlignment w:val="auto"/>
    </w:pPr>
    <w:rPr>
      <w:rFonts w:ascii="Times New Roman" w:hAnsi="Times New Roman"/>
      <w:sz w:val="24"/>
    </w:rPr>
  </w:style>
  <w:style w:type="paragraph" w:customStyle="1" w:styleId="a3">
    <w:name w:val="表格题注"/>
    <w:next w:val="a7"/>
    <w:pPr>
      <w:keepLines/>
      <w:numPr>
        <w:ilvl w:val="8"/>
        <w:numId w:val="19"/>
      </w:numPr>
      <w:spacing w:beforeLines="100"/>
      <w:ind w:left="1089" w:hanging="369"/>
      <w:jc w:val="center"/>
    </w:pPr>
    <w:rPr>
      <w:rFonts w:ascii="Arial" w:hAnsi="Arial"/>
      <w:sz w:val="18"/>
      <w:szCs w:val="18"/>
    </w:rPr>
  </w:style>
  <w:style w:type="paragraph" w:customStyle="1" w:styleId="a2">
    <w:name w:val="插图题注"/>
    <w:next w:val="a7"/>
    <w:pPr>
      <w:numPr>
        <w:ilvl w:val="7"/>
        <w:numId w:val="19"/>
      </w:numPr>
      <w:spacing w:afterLines="100"/>
      <w:ind w:left="1089" w:hanging="369"/>
      <w:jc w:val="center"/>
    </w:pPr>
    <w:rPr>
      <w:rFonts w:ascii="Arial" w:hAnsi="Arial"/>
      <w:sz w:val="18"/>
      <w:szCs w:val="18"/>
    </w:rPr>
  </w:style>
  <w:style w:type="paragraph" w:customStyle="1" w:styleId="afffff">
    <w:name w:val="正文（首行不缩进）"/>
    <w:basedOn w:val="a7"/>
    <w:pPr>
      <w:autoSpaceDE w:val="0"/>
      <w:autoSpaceDN w:val="0"/>
      <w:spacing w:before="0"/>
      <w:textAlignment w:val="auto"/>
    </w:pPr>
    <w:rPr>
      <w:rFonts w:ascii="Times New Roman" w:hAnsi="Times New Roman"/>
    </w:rPr>
  </w:style>
  <w:style w:type="paragraph" w:customStyle="1" w:styleId="a4">
    <w:name w:val="表注"/>
    <w:basedOn w:val="a7"/>
    <w:next w:val="a7"/>
    <w:pPr>
      <w:keepNext/>
      <w:numPr>
        <w:numId w:val="20"/>
      </w:numPr>
      <w:tabs>
        <w:tab w:val="left" w:pos="620"/>
      </w:tabs>
      <w:spacing w:before="0"/>
      <w:ind w:left="620" w:hanging="620"/>
      <w:jc w:val="both"/>
      <w:textAlignment w:val="auto"/>
      <w:outlineLvl w:val="5"/>
    </w:pPr>
    <w:rPr>
      <w:rFonts w:ascii="Times New Roman" w:hAnsi="Times New Roman"/>
    </w:rPr>
  </w:style>
  <w:style w:type="paragraph" w:customStyle="1" w:styleId="o">
    <w:name w:val="¡§¡§?¨¤¡§o????¨¤?"/>
    <w:basedOn w:val="a7"/>
    <w:pPr>
      <w:widowControl/>
      <w:overflowPunct w:val="0"/>
      <w:autoSpaceDE w:val="0"/>
      <w:autoSpaceDN w:val="0"/>
      <w:spacing w:before="0" w:line="240" w:lineRule="auto"/>
    </w:pPr>
    <w:rPr>
      <w:rFonts w:ascii="Times New Roman" w:hAnsi="Times New Roman"/>
      <w:sz w:val="24"/>
    </w:rPr>
  </w:style>
  <w:style w:type="paragraph" w:customStyle="1" w:styleId="afffff0">
    <w:name w:val="注意事项"/>
    <w:basedOn w:val="a7"/>
    <w:pPr>
      <w:adjustRightInd/>
      <w:spacing w:before="60" w:after="60"/>
      <w:ind w:leftChars="200" w:left="200" w:firstLineChars="200" w:firstLine="200"/>
      <w:jc w:val="both"/>
      <w:textAlignment w:val="auto"/>
    </w:pPr>
    <w:rPr>
      <w:rFonts w:ascii="Times New Roman" w:hAnsi="Times New Roman"/>
      <w:b/>
      <w:bCs/>
      <w:kern w:val="2"/>
      <w:szCs w:val="24"/>
    </w:rPr>
  </w:style>
  <w:style w:type="paragraph" w:customStyle="1" w:styleId="afffff1">
    <w:name w:val="说明"/>
    <w:basedOn w:val="a7"/>
    <w:pPr>
      <w:adjustRightInd/>
      <w:spacing w:before="60" w:line="240" w:lineRule="auto"/>
      <w:ind w:leftChars="200" w:left="200" w:firstLineChars="200" w:firstLine="200"/>
      <w:jc w:val="both"/>
      <w:textAlignment w:val="auto"/>
    </w:pPr>
    <w:rPr>
      <w:rFonts w:ascii="Times New Roman" w:eastAsia="华文楷体" w:hAnsi="Times New Roman"/>
      <w:i/>
      <w:kern w:val="2"/>
      <w:szCs w:val="24"/>
    </w:rPr>
  </w:style>
  <w:style w:type="paragraph" w:customStyle="1" w:styleId="2f2">
    <w:name w:val="正文2"/>
    <w:basedOn w:val="11"/>
    <w:pPr>
      <w:tabs>
        <w:tab w:val="clear" w:pos="360"/>
      </w:tabs>
      <w:spacing w:beforeLines="0" w:afterLines="0" w:line="360" w:lineRule="auto"/>
      <w:ind w:leftChars="200" w:left="355" w:hangingChars="155" w:hanging="155"/>
      <w:outlineLvl w:val="7"/>
    </w:pPr>
    <w:rPr>
      <w:sz w:val="24"/>
    </w:rPr>
  </w:style>
  <w:style w:type="paragraph" w:customStyle="1" w:styleId="3b">
    <w:name w:val="正文3"/>
    <w:basedOn w:val="11"/>
    <w:pPr>
      <w:tabs>
        <w:tab w:val="clear" w:pos="360"/>
      </w:tabs>
      <w:spacing w:beforeLines="0" w:afterLines="0" w:line="360" w:lineRule="auto"/>
      <w:ind w:leftChars="300" w:left="450" w:hangingChars="150" w:hanging="150"/>
      <w:outlineLvl w:val="8"/>
    </w:pPr>
    <w:rPr>
      <w:sz w:val="24"/>
      <w:szCs w:val="21"/>
    </w:rPr>
  </w:style>
  <w:style w:type="paragraph" w:customStyle="1" w:styleId="5">
    <w:name w:val="正文5"/>
    <w:basedOn w:val="47"/>
    <w:pPr>
      <w:numPr>
        <w:numId w:val="21"/>
      </w:numPr>
      <w:tabs>
        <w:tab w:val="clear" w:pos="620"/>
      </w:tabs>
      <w:ind w:leftChars="500" w:left="700" w:hangingChars="200" w:hanging="200"/>
    </w:pPr>
  </w:style>
  <w:style w:type="paragraph" w:customStyle="1" w:styleId="60">
    <w:name w:val="正文6"/>
    <w:basedOn w:val="47"/>
    <w:pPr>
      <w:numPr>
        <w:numId w:val="22"/>
      </w:numPr>
      <w:tabs>
        <w:tab w:val="clear" w:pos="720"/>
      </w:tabs>
      <w:ind w:leftChars="600" w:left="750" w:hangingChars="150" w:hanging="150"/>
    </w:pPr>
  </w:style>
  <w:style w:type="paragraph" w:customStyle="1" w:styleId="48">
    <w:name w:val="正文文字缩进4字"/>
    <w:basedOn w:val="ae"/>
    <w:pPr>
      <w:spacing w:before="60" w:after="60" w:line="360" w:lineRule="auto"/>
      <w:ind w:leftChars="400" w:left="840" w:firstLineChars="200" w:firstLine="480"/>
    </w:pPr>
    <w:rPr>
      <w:rFonts w:ascii="Times New Roman" w:hAnsi="Times New Roman"/>
      <w:sz w:val="24"/>
    </w:rPr>
  </w:style>
  <w:style w:type="paragraph" w:customStyle="1" w:styleId="70">
    <w:name w:val="正文7"/>
    <w:basedOn w:val="47"/>
    <w:pPr>
      <w:numPr>
        <w:numId w:val="23"/>
      </w:numPr>
      <w:tabs>
        <w:tab w:val="clear" w:pos="820"/>
      </w:tabs>
      <w:ind w:leftChars="700" w:left="900" w:hangingChars="200" w:hanging="200"/>
    </w:pPr>
  </w:style>
  <w:style w:type="paragraph" w:customStyle="1" w:styleId="62">
    <w:name w:val="正文文字缩进6字"/>
    <w:basedOn w:val="ae"/>
    <w:pPr>
      <w:spacing w:before="60" w:after="60" w:line="360" w:lineRule="auto"/>
      <w:ind w:leftChars="600" w:left="600" w:firstLineChars="200" w:firstLine="200"/>
    </w:pPr>
    <w:rPr>
      <w:rFonts w:ascii="Times New Roman" w:hAnsi="Times New Roman"/>
      <w:sz w:val="24"/>
    </w:rPr>
  </w:style>
  <w:style w:type="character" w:customStyle="1" w:styleId="2Char">
    <w:name w:val="正文文字缩进2字 Char"/>
    <w:rPr>
      <w:rFonts w:eastAsia="宋体"/>
      <w:kern w:val="2"/>
      <w:sz w:val="24"/>
      <w:szCs w:val="24"/>
      <w:lang w:val="en-US" w:eastAsia="zh-CN" w:bidi="ar-SA"/>
    </w:rPr>
  </w:style>
  <w:style w:type="paragraph" w:customStyle="1" w:styleId="1e">
    <w:name w:val="批注框文本1"/>
    <w:basedOn w:val="a7"/>
    <w:semiHidden/>
    <w:pPr>
      <w:adjustRightInd/>
      <w:spacing w:before="0" w:line="240" w:lineRule="auto"/>
      <w:jc w:val="both"/>
      <w:textAlignment w:val="auto"/>
    </w:pPr>
    <w:rPr>
      <w:rFonts w:ascii="宋体" w:hAnsi="Times New Roman"/>
      <w:kern w:val="2"/>
      <w:sz w:val="18"/>
      <w:szCs w:val="18"/>
    </w:rPr>
  </w:style>
  <w:style w:type="character" w:customStyle="1" w:styleId="small1">
    <w:name w:val="small1"/>
    <w:rPr>
      <w:sz w:val="22"/>
      <w:szCs w:val="22"/>
    </w:rPr>
  </w:style>
  <w:style w:type="paragraph" w:customStyle="1" w:styleId="font6">
    <w:name w:val="font6"/>
    <w:basedOn w:val="a7"/>
    <w:pPr>
      <w:widowControl/>
      <w:adjustRightInd/>
      <w:spacing w:beforeAutospacing="1" w:after="100" w:afterAutospacing="1" w:line="240" w:lineRule="auto"/>
      <w:textAlignment w:val="auto"/>
    </w:pPr>
    <w:rPr>
      <w:rFonts w:ascii="宋体" w:hAnsi="宋体" w:cs="宋体"/>
      <w:szCs w:val="21"/>
    </w:rPr>
  </w:style>
  <w:style w:type="paragraph" w:customStyle="1" w:styleId="font7">
    <w:name w:val="font7"/>
    <w:basedOn w:val="a7"/>
    <w:pPr>
      <w:widowControl/>
      <w:adjustRightInd/>
      <w:spacing w:beforeAutospacing="1" w:after="100" w:afterAutospacing="1" w:line="240" w:lineRule="auto"/>
      <w:textAlignment w:val="auto"/>
    </w:pPr>
    <w:rPr>
      <w:rFonts w:cs="Arial"/>
      <w:szCs w:val="21"/>
    </w:rPr>
  </w:style>
  <w:style w:type="paragraph" w:customStyle="1" w:styleId="xl26">
    <w:name w:val="xl26"/>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jc w:val="center"/>
      <w:textAlignment w:val="auto"/>
    </w:pPr>
    <w:rPr>
      <w:rFonts w:ascii="宋体" w:hAnsi="宋体" w:cs="宋体"/>
      <w:b/>
      <w:bCs/>
      <w:szCs w:val="21"/>
    </w:rPr>
  </w:style>
  <w:style w:type="paragraph" w:customStyle="1" w:styleId="xl29">
    <w:name w:val="xl2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b/>
      <w:bCs/>
      <w:szCs w:val="21"/>
    </w:rPr>
  </w:style>
  <w:style w:type="paragraph" w:customStyle="1" w:styleId="xl30">
    <w:name w:val="xl30"/>
    <w:basedOn w:val="a7"/>
    <w:pPr>
      <w:widowControl/>
      <w:pBdr>
        <w:top w:val="single" w:sz="4" w:space="0" w:color="auto"/>
        <w:left w:val="single" w:sz="8"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b/>
      <w:bCs/>
      <w:szCs w:val="21"/>
    </w:rPr>
  </w:style>
  <w:style w:type="paragraph" w:customStyle="1" w:styleId="xl31">
    <w:name w:val="xl3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Times New Roman" w:hAnsi="Times New Roman"/>
      <w:szCs w:val="21"/>
    </w:rPr>
  </w:style>
  <w:style w:type="paragraph" w:customStyle="1" w:styleId="xl32">
    <w:name w:val="xl32"/>
    <w:basedOn w:val="a7"/>
    <w:pPr>
      <w:widowControl/>
      <w:pBdr>
        <w:top w:val="single" w:sz="4" w:space="0" w:color="auto"/>
        <w:left w:val="single" w:sz="4" w:space="0" w:color="auto"/>
        <w:bottom w:val="single" w:sz="4" w:space="0" w:color="auto"/>
        <w:right w:val="single" w:sz="8" w:space="0" w:color="auto"/>
      </w:pBdr>
      <w:adjustRightInd/>
      <w:spacing w:beforeAutospacing="1" w:after="100" w:afterAutospacing="1" w:line="240" w:lineRule="auto"/>
      <w:textAlignment w:val="bottom"/>
    </w:pPr>
    <w:rPr>
      <w:rFonts w:ascii="宋体" w:hAnsi="宋体" w:cs="宋体"/>
      <w:szCs w:val="21"/>
    </w:rPr>
  </w:style>
  <w:style w:type="paragraph" w:customStyle="1" w:styleId="xl33">
    <w:name w:val="xl33"/>
    <w:basedOn w:val="a7"/>
    <w:pPr>
      <w:widowControl/>
      <w:adjustRightInd/>
      <w:spacing w:beforeAutospacing="1" w:after="100" w:afterAutospacing="1" w:line="240" w:lineRule="auto"/>
      <w:textAlignment w:val="bottom"/>
    </w:pPr>
    <w:rPr>
      <w:rFonts w:ascii="宋体" w:hAnsi="宋体" w:cs="宋体"/>
      <w:szCs w:val="21"/>
    </w:rPr>
  </w:style>
  <w:style w:type="paragraph" w:customStyle="1" w:styleId="xl34">
    <w:name w:val="xl34"/>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textAlignment w:val="bottom"/>
    </w:pPr>
    <w:rPr>
      <w:rFonts w:ascii="宋体" w:hAnsi="宋体" w:cs="宋体"/>
      <w:szCs w:val="21"/>
    </w:rPr>
  </w:style>
  <w:style w:type="paragraph" w:customStyle="1" w:styleId="xl35">
    <w:name w:val="xl35"/>
    <w:basedOn w:val="a7"/>
    <w:pPr>
      <w:widowControl/>
      <w:pBdr>
        <w:top w:val="single" w:sz="4" w:space="0" w:color="auto"/>
        <w:left w:val="single" w:sz="8"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xl36">
    <w:name w:val="xl3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xl37">
    <w:name w:val="xl37"/>
    <w:basedOn w:val="a7"/>
    <w:pPr>
      <w:widowControl/>
      <w:adjustRightInd/>
      <w:spacing w:beforeAutospacing="1" w:after="100" w:afterAutospacing="1" w:line="240" w:lineRule="auto"/>
      <w:textAlignment w:val="bottom"/>
    </w:pPr>
    <w:rPr>
      <w:rFonts w:ascii="宋体" w:hAnsi="宋体" w:cs="宋体"/>
      <w:b/>
      <w:bCs/>
      <w:szCs w:val="21"/>
    </w:rPr>
  </w:style>
  <w:style w:type="paragraph" w:customStyle="1" w:styleId="xl38">
    <w:name w:val="xl38"/>
    <w:basedOn w:val="a7"/>
    <w:pPr>
      <w:widowControl/>
      <w:pBdr>
        <w:top w:val="single" w:sz="8" w:space="0" w:color="auto"/>
        <w:left w:val="single" w:sz="8" w:space="0" w:color="auto"/>
        <w:bottom w:val="single" w:sz="8" w:space="0" w:color="auto"/>
      </w:pBdr>
      <w:adjustRightInd/>
      <w:spacing w:beforeAutospacing="1" w:after="100" w:afterAutospacing="1" w:line="240" w:lineRule="auto"/>
      <w:jc w:val="right"/>
      <w:textAlignment w:val="auto"/>
    </w:pPr>
    <w:rPr>
      <w:rFonts w:ascii="宋体" w:hAnsi="宋体" w:cs="宋体"/>
      <w:b/>
      <w:bCs/>
      <w:szCs w:val="21"/>
    </w:rPr>
  </w:style>
  <w:style w:type="paragraph" w:customStyle="1" w:styleId="xl39">
    <w:name w:val="xl39"/>
    <w:basedOn w:val="a7"/>
    <w:pPr>
      <w:widowControl/>
      <w:pBdr>
        <w:top w:val="single" w:sz="8" w:space="0" w:color="auto"/>
        <w:bottom w:val="single" w:sz="8" w:space="0" w:color="auto"/>
      </w:pBdr>
      <w:adjustRightInd/>
      <w:spacing w:beforeAutospacing="1" w:after="100" w:afterAutospacing="1" w:line="240" w:lineRule="auto"/>
      <w:jc w:val="right"/>
      <w:textAlignment w:val="auto"/>
    </w:pPr>
    <w:rPr>
      <w:rFonts w:ascii="宋体" w:hAnsi="宋体" w:cs="宋体"/>
      <w:b/>
      <w:bCs/>
      <w:szCs w:val="21"/>
    </w:rPr>
  </w:style>
  <w:style w:type="paragraph" w:customStyle="1" w:styleId="xl40">
    <w:name w:val="xl40"/>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jc w:val="center"/>
      <w:textAlignment w:val="auto"/>
    </w:pPr>
    <w:rPr>
      <w:rFonts w:ascii="宋体" w:hAnsi="宋体" w:cs="宋体"/>
      <w:szCs w:val="21"/>
    </w:rPr>
  </w:style>
  <w:style w:type="paragraph" w:customStyle="1" w:styleId="xl41">
    <w:name w:val="xl4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cs="Arial"/>
      <w:szCs w:val="21"/>
    </w:rPr>
  </w:style>
  <w:style w:type="paragraph" w:customStyle="1" w:styleId="xl42">
    <w:name w:val="xl4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right"/>
      <w:textAlignment w:val="bottom"/>
    </w:pPr>
    <w:rPr>
      <w:rFonts w:ascii="宋体" w:hAnsi="宋体" w:cs="宋体"/>
      <w:color w:val="000000"/>
      <w:szCs w:val="21"/>
    </w:rPr>
  </w:style>
  <w:style w:type="paragraph" w:customStyle="1" w:styleId="xl43">
    <w:name w:val="xl43"/>
    <w:basedOn w:val="a7"/>
    <w:pPr>
      <w:widowControl/>
      <w:pBdr>
        <w:top w:val="single" w:sz="4" w:space="0" w:color="auto"/>
        <w:left w:val="single" w:sz="4" w:space="0" w:color="auto"/>
        <w:bottom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Paragraph1">
    <w:name w:val="Paragraph1"/>
    <w:basedOn w:val="a7"/>
    <w:pPr>
      <w:adjustRightInd/>
      <w:spacing w:before="80" w:line="240" w:lineRule="auto"/>
      <w:jc w:val="both"/>
      <w:textAlignment w:val="auto"/>
    </w:pPr>
    <w:rPr>
      <w:rFonts w:ascii="宋体" w:hAnsi="Times New Roman"/>
      <w:sz w:val="20"/>
    </w:rPr>
  </w:style>
  <w:style w:type="paragraph" w:customStyle="1" w:styleId="HD1">
    <w:name w:val="HD正文1"/>
    <w:basedOn w:val="a7"/>
    <w:next w:val="afe"/>
    <w:pPr>
      <w:autoSpaceDE w:val="0"/>
      <w:autoSpaceDN w:val="0"/>
      <w:spacing w:before="0" w:line="240" w:lineRule="auto"/>
      <w:ind w:firstLine="510"/>
      <w:jc w:val="both"/>
      <w:textAlignment w:val="auto"/>
    </w:pPr>
    <w:rPr>
      <w:rFonts w:ascii="仿宋_GB2312" w:eastAsia="仿宋_GB2312"/>
      <w:color w:val="000000"/>
      <w:kern w:val="2"/>
      <w:sz w:val="28"/>
    </w:rPr>
  </w:style>
  <w:style w:type="table" w:customStyle="1" w:styleId="1f">
    <w:name w:val="网格型1"/>
    <w:basedOn w:val="a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H4RefHeading1rh1Headingsqlsect1234h444head">
    <w:name w:val="样式 标题 4H4Ref Heading 1rh1Heading sqlsect 1.2.3.4h444head..."/>
    <w:basedOn w:val="4"/>
    <w:pPr>
      <w:keepLines w:val="0"/>
      <w:widowControl/>
      <w:tabs>
        <w:tab w:val="clear" w:pos="1531"/>
        <w:tab w:val="left" w:pos="864"/>
        <w:tab w:val="left" w:pos="2124"/>
      </w:tabs>
      <w:spacing w:before="240" w:after="60" w:line="288" w:lineRule="auto"/>
      <w:ind w:left="864" w:hanging="864"/>
    </w:pPr>
    <w:rPr>
      <w:rFonts w:ascii="Gill Sans" w:eastAsia="仿宋_GB2312" w:hAnsi="Gill Sans" w:cs="宋体"/>
      <w:bCs/>
      <w:kern w:val="0"/>
      <w:u w:val="single"/>
    </w:rPr>
  </w:style>
  <w:style w:type="paragraph" w:customStyle="1" w:styleId="Category">
    <w:name w:val="Category"/>
    <w:basedOn w:val="a7"/>
    <w:pPr>
      <w:widowControl/>
      <w:shd w:val="clear" w:color="auto" w:fill="00FF00"/>
      <w:adjustRightInd/>
      <w:spacing w:before="60" w:after="60" w:line="240" w:lineRule="auto"/>
      <w:jc w:val="right"/>
      <w:textAlignment w:val="auto"/>
    </w:pPr>
    <w:rPr>
      <w:rFonts w:cs="Arial"/>
      <w:b/>
      <w:iCs/>
      <w:sz w:val="20"/>
    </w:rPr>
  </w:style>
  <w:style w:type="paragraph" w:customStyle="1" w:styleId="TableText2">
    <w:name w:val="TableText"/>
    <w:basedOn w:val="a7"/>
    <w:pPr>
      <w:widowControl/>
      <w:adjustRightInd/>
      <w:spacing w:before="0" w:line="240" w:lineRule="auto"/>
      <w:ind w:right="-57"/>
      <w:textAlignment w:val="auto"/>
    </w:pPr>
    <w:rPr>
      <w:rFonts w:cs="Arial"/>
      <w:sz w:val="16"/>
    </w:rPr>
  </w:style>
  <w:style w:type="paragraph" w:customStyle="1" w:styleId="Subcategory">
    <w:name w:val="Sub category"/>
    <w:basedOn w:val="TableText2"/>
    <w:pPr>
      <w:shd w:val="clear" w:color="auto" w:fill="FFFF00"/>
      <w:ind w:left="-29" w:right="-29"/>
      <w:jc w:val="center"/>
    </w:pPr>
    <w:rPr>
      <w:b/>
      <w:bCs/>
      <w:i/>
      <w:iCs/>
    </w:rPr>
  </w:style>
  <w:style w:type="paragraph" w:customStyle="1" w:styleId="LeaderIBM">
    <w:name w:val="LeaderIBM"/>
    <w:basedOn w:val="Subcategory"/>
    <w:pPr>
      <w:shd w:val="clear" w:color="auto" w:fill="537CFF"/>
    </w:pPr>
    <w:rPr>
      <w:i w:val="0"/>
      <w:iCs w:val="0"/>
      <w:caps/>
      <w:color w:val="FFFFFF"/>
    </w:rPr>
  </w:style>
  <w:style w:type="paragraph" w:customStyle="1" w:styleId="FloatingCaption">
    <w:name w:val="Floating Caption"/>
    <w:basedOn w:val="af6"/>
    <w:pPr>
      <w:tabs>
        <w:tab w:val="left" w:pos="408"/>
      </w:tabs>
      <w:spacing w:before="120" w:after="120"/>
      <w:jc w:val="left"/>
    </w:pPr>
    <w:rPr>
      <w:rFonts w:ascii="Times New Roman" w:eastAsia="宋体" w:hAnsi="Times New Roman" w:cs="Times New Roman"/>
      <w:b/>
      <w:snapToGrid w:val="0"/>
      <w:color w:val="000000"/>
      <w:kern w:val="0"/>
      <w:lang w:eastAsia="en-US"/>
    </w:rPr>
  </w:style>
  <w:style w:type="paragraph" w:customStyle="1" w:styleId="2Heading2HiddenHeading2CCBSTitre3H2Level2Headh">
    <w:name w:val="样式 标题 2Heading 2 HiddenHeading 2 CCBSTitre3H2Level 2 Headh..."/>
    <w:basedOn w:val="20"/>
    <w:pPr>
      <w:numPr>
        <w:ilvl w:val="0"/>
        <w:numId w:val="0"/>
      </w:numPr>
      <w:spacing w:before="260" w:afterLines="0" w:line="416" w:lineRule="auto"/>
      <w:jc w:val="both"/>
    </w:pPr>
    <w:rPr>
      <w:rFonts w:eastAsia="宋体"/>
      <w:b/>
      <w:bCs/>
      <w:kern w:val="0"/>
      <w:sz w:val="24"/>
      <w:szCs w:val="32"/>
    </w:rPr>
  </w:style>
  <w:style w:type="character" w:customStyle="1" w:styleId="2Heading2HiddenHeading2CCBSTitre3H2Level2HeadhChar">
    <w:name w:val="样式 标题 2Heading 2 HiddenHeading 2 CCBSTitre3H2Level 2 Headh... Char"/>
    <w:rPr>
      <w:rFonts w:ascii="Arial" w:eastAsia="宋体" w:hAnsi="Arial"/>
      <w:b/>
      <w:bCs/>
      <w:kern w:val="2"/>
      <w:sz w:val="24"/>
      <w:szCs w:val="32"/>
      <w:lang w:val="en-US" w:eastAsia="zh-CN" w:bidi="ar-SA"/>
    </w:rPr>
  </w:style>
  <w:style w:type="paragraph" w:customStyle="1" w:styleId="afffff2">
    <w:name w:val="我的正文"/>
    <w:basedOn w:val="a7"/>
    <w:pPr>
      <w:widowControl/>
      <w:adjustRightInd/>
      <w:spacing w:before="0" w:line="288" w:lineRule="auto"/>
      <w:ind w:left="210" w:right="210" w:firstLineChars="200" w:firstLine="480"/>
      <w:textAlignment w:val="auto"/>
    </w:pPr>
    <w:rPr>
      <w:rFonts w:ascii="宋体" w:hAnsi="宋体"/>
      <w:sz w:val="24"/>
      <w:szCs w:val="24"/>
    </w:rPr>
  </w:style>
  <w:style w:type="character" w:customStyle="1" w:styleId="AnchorA">
    <w:name w:val="Anchor (A)"/>
    <w:rPr>
      <w:color w:val="0000FF"/>
      <w:sz w:val="24"/>
      <w:u w:val="single"/>
    </w:rPr>
  </w:style>
  <w:style w:type="character" w:customStyle="1" w:styleId="4Char">
    <w:name w:val="标题 4 Char"/>
    <w:rPr>
      <w:rFonts w:ascii="Arial" w:eastAsia="宋体" w:hAnsi="Arial"/>
      <w:b/>
      <w:sz w:val="24"/>
      <w:lang w:val="en-US" w:eastAsia="zh-CN" w:bidi="ar-SA"/>
    </w:rPr>
  </w:style>
  <w:style w:type="paragraph" w:customStyle="1" w:styleId="main">
    <w:name w:val="main"/>
    <w:basedOn w:val="a7"/>
    <w:pPr>
      <w:widowControl/>
      <w:adjustRightInd/>
      <w:spacing w:beforeAutospacing="1" w:after="100" w:afterAutospacing="1" w:line="320" w:lineRule="atLeast"/>
      <w:textAlignment w:val="auto"/>
    </w:pPr>
    <w:rPr>
      <w:rFonts w:ascii="ˎ̥" w:hAnsi="ˎ̥" w:cs="宋体"/>
      <w:szCs w:val="21"/>
    </w:rPr>
  </w:style>
  <w:style w:type="character" w:customStyle="1" w:styleId="style41">
    <w:name w:val="style41"/>
    <w:rPr>
      <w:color w:val="000000"/>
    </w:rPr>
  </w:style>
  <w:style w:type="character" w:customStyle="1" w:styleId="ab0">
    <w:name w:val="ab"/>
    <w:basedOn w:val="a8"/>
  </w:style>
  <w:style w:type="paragraph" w:customStyle="1" w:styleId="a60">
    <w:name w:val="a6"/>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ParaChar">
    <w:name w:val="默认段落字体 Para Char"/>
    <w:basedOn w:val="a7"/>
    <w:pPr>
      <w:adjustRightInd/>
      <w:spacing w:before="0" w:line="240" w:lineRule="auto"/>
      <w:jc w:val="both"/>
      <w:textAlignment w:val="auto"/>
    </w:pPr>
    <w:rPr>
      <w:rFonts w:ascii="Tahoma" w:hAnsi="Tahoma"/>
      <w:kern w:val="2"/>
      <w:sz w:val="24"/>
    </w:rPr>
  </w:style>
  <w:style w:type="paragraph" w:customStyle="1" w:styleId="Picture">
    <w:name w:val="Picture"/>
    <w:basedOn w:val="a7"/>
    <w:next w:val="af6"/>
    <w:pPr>
      <w:keepNext/>
      <w:widowControl/>
      <w:adjustRightInd/>
      <w:spacing w:before="0" w:line="240" w:lineRule="auto"/>
      <w:jc w:val="both"/>
      <w:textAlignment w:val="auto"/>
    </w:pPr>
    <w:rPr>
      <w:rFonts w:ascii="楷体" w:eastAsia="楷体"/>
      <w:b/>
      <w:spacing w:val="-5"/>
      <w:w w:val="98"/>
      <w:sz w:val="24"/>
    </w:rPr>
  </w:style>
  <w:style w:type="paragraph" w:customStyle="1" w:styleId="afffff3">
    <w:name w:val="图片"/>
    <w:basedOn w:val="a7"/>
    <w:next w:val="a7"/>
    <w:pPr>
      <w:spacing w:before="0"/>
      <w:jc w:val="center"/>
    </w:pPr>
    <w:rPr>
      <w:rFonts w:ascii="Times New Roman" w:hAnsi="Times New Roman"/>
      <w:sz w:val="28"/>
    </w:rPr>
  </w:style>
  <w:style w:type="paragraph" w:customStyle="1" w:styleId="TableNumber">
    <w:name w:val="TableNumber"/>
    <w:basedOn w:val="a7"/>
    <w:next w:val="TableTitle"/>
    <w:pPr>
      <w:keepNext/>
      <w:widowControl/>
      <w:suppressAutoHyphens/>
      <w:adjustRightInd/>
      <w:spacing w:before="75" w:after="40" w:line="260" w:lineRule="exact"/>
      <w:jc w:val="center"/>
      <w:textAlignment w:val="auto"/>
    </w:pPr>
    <w:rPr>
      <w:rFonts w:ascii="IDCSansSerif" w:hAnsi="IDCSansSerif"/>
      <w:b/>
      <w:kern w:val="16"/>
      <w:sz w:val="22"/>
    </w:rPr>
  </w:style>
  <w:style w:type="paragraph" w:customStyle="1" w:styleId="TableTitle">
    <w:name w:val="TableTitle"/>
    <w:basedOn w:val="TableNumber"/>
    <w:pPr>
      <w:spacing w:before="0" w:after="120"/>
    </w:pPr>
  </w:style>
  <w:style w:type="paragraph" w:customStyle="1" w:styleId="THFL">
    <w:name w:val="TH_FL"/>
    <w:basedOn w:val="a7"/>
    <w:pPr>
      <w:widowControl/>
      <w:adjustRightInd/>
      <w:spacing w:before="40" w:after="40" w:line="220" w:lineRule="exact"/>
      <w:textAlignment w:val="auto"/>
    </w:pPr>
    <w:rPr>
      <w:rFonts w:ascii="IDCSansSerif" w:hAnsi="IDCSansSerif"/>
      <w:kern w:val="16"/>
      <w:sz w:val="18"/>
    </w:rPr>
  </w:style>
  <w:style w:type="paragraph" w:customStyle="1" w:styleId="THCTR">
    <w:name w:val="TH_CTR"/>
    <w:basedOn w:val="THFL"/>
    <w:pPr>
      <w:jc w:val="center"/>
    </w:pPr>
  </w:style>
  <w:style w:type="paragraph" w:customStyle="1" w:styleId="TBFL">
    <w:name w:val="TB_FL"/>
    <w:basedOn w:val="a7"/>
    <w:pPr>
      <w:widowControl/>
      <w:suppressAutoHyphens/>
      <w:adjustRightInd/>
      <w:spacing w:before="40" w:after="40" w:line="220" w:lineRule="exact"/>
      <w:textAlignment w:val="auto"/>
    </w:pPr>
    <w:rPr>
      <w:rFonts w:ascii="IDCSansSerif" w:hAnsi="IDCSansSerif"/>
      <w:kern w:val="16"/>
      <w:sz w:val="18"/>
    </w:rPr>
  </w:style>
  <w:style w:type="paragraph" w:customStyle="1" w:styleId="TBFR">
    <w:name w:val="TB_FR"/>
    <w:basedOn w:val="TBFL"/>
    <w:pPr>
      <w:jc w:val="right"/>
    </w:pPr>
  </w:style>
  <w:style w:type="paragraph" w:customStyle="1" w:styleId="TFN">
    <w:name w:val="TFN"/>
    <w:basedOn w:val="TBFL"/>
    <w:pPr>
      <w:spacing w:after="0"/>
    </w:pPr>
  </w:style>
  <w:style w:type="paragraph" w:customStyle="1" w:styleId="text0">
    <w:name w:val="text"/>
    <w:basedOn w:val="a7"/>
    <w:pPr>
      <w:widowControl/>
      <w:adjustRightInd/>
      <w:spacing w:before="0"/>
      <w:ind w:firstLine="634"/>
      <w:jc w:val="both"/>
      <w:textAlignment w:val="auto"/>
    </w:pPr>
    <w:rPr>
      <w:rFonts w:ascii="宋体" w:hAnsi="Times New Roman"/>
      <w:sz w:val="24"/>
    </w:rPr>
  </w:style>
  <w:style w:type="paragraph" w:customStyle="1" w:styleId="text-cai">
    <w:name w:val="text-cai"/>
    <w:basedOn w:val="a7"/>
    <w:pPr>
      <w:widowControl/>
      <w:adjustRightInd/>
      <w:spacing w:before="0"/>
      <w:ind w:firstLine="634"/>
      <w:textAlignment w:val="auto"/>
    </w:pPr>
    <w:rPr>
      <w:rFonts w:ascii="Times New Roman" w:eastAsia="楷体" w:hAnsi="Times New Roman"/>
      <w:sz w:val="24"/>
    </w:rPr>
  </w:style>
  <w:style w:type="paragraph" w:customStyle="1" w:styleId="BulText914">
    <w:name w:val="Bul Text 9/14"/>
    <w:pPr>
      <w:widowControl w:val="0"/>
      <w:spacing w:line="280" w:lineRule="atLeast"/>
      <w:ind w:left="160" w:hanging="160"/>
    </w:pPr>
    <w:rPr>
      <w:snapToGrid w:val="0"/>
      <w:color w:val="000000"/>
      <w:sz w:val="18"/>
    </w:rPr>
  </w:style>
  <w:style w:type="paragraph" w:customStyle="1" w:styleId="ABLOCKPARA">
    <w:name w:val="A BLOCK PARA"/>
    <w:basedOn w:val="a7"/>
    <w:pPr>
      <w:widowControl/>
      <w:adjustRightInd/>
      <w:spacing w:before="0" w:line="240" w:lineRule="auto"/>
      <w:textAlignment w:val="auto"/>
    </w:pPr>
    <w:rPr>
      <w:rFonts w:ascii="Book Antiqua" w:hAnsi="Book Antiqua"/>
      <w:sz w:val="22"/>
    </w:rPr>
  </w:style>
  <w:style w:type="paragraph" w:customStyle="1" w:styleId="Web">
    <w:name w:val="普通 (Web)"/>
    <w:basedOn w:val="a7"/>
    <w:pPr>
      <w:widowControl/>
      <w:adjustRightInd/>
      <w:spacing w:beforeAutospacing="1" w:after="100" w:afterAutospacing="1" w:line="240" w:lineRule="auto"/>
      <w:textAlignment w:val="auto"/>
    </w:pPr>
    <w:rPr>
      <w:rFonts w:ascii="Verdana" w:hAnsi="Verdana"/>
      <w:color w:val="000000"/>
      <w:sz w:val="18"/>
      <w:szCs w:val="18"/>
    </w:rPr>
  </w:style>
  <w:style w:type="paragraph" w:customStyle="1" w:styleId="heading2inappendix">
    <w:name w:val="heading 2 in appendix"/>
    <w:basedOn w:val="20"/>
    <w:pPr>
      <w:keepLines w:val="0"/>
      <w:numPr>
        <w:ilvl w:val="0"/>
        <w:numId w:val="0"/>
      </w:numPr>
      <w:spacing w:before="360" w:afterLines="0" w:line="240" w:lineRule="auto"/>
      <w:outlineLvl w:val="9"/>
    </w:pPr>
    <w:rPr>
      <w:rFonts w:ascii="Times New Roman" w:eastAsia="宋体" w:hAnsi="Times New Roman"/>
      <w:b/>
      <w:bCs/>
      <w:snapToGrid w:val="0"/>
      <w:kern w:val="0"/>
      <w:sz w:val="24"/>
      <w:szCs w:val="20"/>
      <w:lang w:eastAsia="en-US"/>
    </w:rPr>
  </w:style>
  <w:style w:type="paragraph" w:customStyle="1" w:styleId="heading3inappendix">
    <w:name w:val="heading 3 in appendix"/>
    <w:basedOn w:val="3"/>
    <w:pPr>
      <w:keepLines w:val="0"/>
      <w:numPr>
        <w:ilvl w:val="0"/>
        <w:numId w:val="0"/>
      </w:numPr>
      <w:spacing w:before="240" w:afterLines="0"/>
      <w:outlineLvl w:val="9"/>
    </w:pPr>
    <w:rPr>
      <w:rFonts w:ascii="Times New Roman" w:hAnsi="Times New Roman"/>
      <w:b w:val="0"/>
      <w:snapToGrid w:val="0"/>
      <w:kern w:val="0"/>
      <w:sz w:val="20"/>
      <w:lang w:eastAsia="en-US"/>
    </w:rPr>
  </w:style>
  <w:style w:type="paragraph" w:customStyle="1" w:styleId="List1">
    <w:name w:val="List 1"/>
    <w:basedOn w:val="a7"/>
    <w:pPr>
      <w:keepNext/>
      <w:widowControl/>
      <w:tabs>
        <w:tab w:val="left" w:pos="360"/>
      </w:tabs>
      <w:adjustRightInd/>
      <w:spacing w:before="240"/>
      <w:ind w:left="360" w:hanging="360"/>
      <w:textAlignment w:val="auto"/>
    </w:pPr>
    <w:rPr>
      <w:rFonts w:ascii="楷体" w:eastAsia="楷体" w:hAnsi="Times New Roman"/>
      <w:snapToGrid w:val="0"/>
      <w:sz w:val="20"/>
      <w:lang w:eastAsia="en-US"/>
    </w:rPr>
  </w:style>
  <w:style w:type="paragraph" w:customStyle="1" w:styleId="ParagraphafterList1">
    <w:name w:val="Paragraph after List 1"/>
    <w:basedOn w:val="a7"/>
    <w:pPr>
      <w:adjustRightInd/>
      <w:spacing w:before="0"/>
      <w:ind w:left="2520"/>
      <w:jc w:val="both"/>
      <w:textAlignment w:val="auto"/>
    </w:pPr>
    <w:rPr>
      <w:rFonts w:ascii="楷体" w:eastAsia="楷体" w:hAnsi="Times New Roman"/>
      <w:snapToGrid w:val="0"/>
      <w:sz w:val="20"/>
      <w:lang w:eastAsia="en-US"/>
    </w:rPr>
  </w:style>
  <w:style w:type="paragraph" w:customStyle="1" w:styleId="Bullet0">
    <w:name w:val="Bullet"/>
    <w:pPr>
      <w:widowControl w:val="0"/>
      <w:ind w:left="576" w:right="432" w:hanging="144"/>
    </w:pPr>
    <w:rPr>
      <w:rFonts w:eastAsia="Times New Roman"/>
      <w:snapToGrid w:val="0"/>
      <w:color w:val="000000"/>
      <w:sz w:val="24"/>
      <w:lang w:eastAsia="en-US"/>
    </w:rPr>
  </w:style>
  <w:style w:type="paragraph" w:customStyle="1" w:styleId="Body-noindent">
    <w:name w:val="Body-no indent"/>
    <w:pPr>
      <w:widowControl w:val="0"/>
      <w:tabs>
        <w:tab w:val="left" w:pos="7920"/>
      </w:tabs>
      <w:spacing w:after="120" w:line="280" w:lineRule="exact"/>
      <w:ind w:right="-14"/>
    </w:pPr>
    <w:rPr>
      <w:rFonts w:ascii="Arial" w:hAnsi="Arial"/>
      <w:sz w:val="19"/>
      <w:lang w:eastAsia="en-US"/>
    </w:rPr>
  </w:style>
  <w:style w:type="paragraph" w:customStyle="1" w:styleId="Numberedstep">
    <w:name w:val="Numbered step"/>
    <w:basedOn w:val="Body-noindent"/>
    <w:pPr>
      <w:tabs>
        <w:tab w:val="left" w:pos="360"/>
      </w:tabs>
      <w:ind w:left="360" w:hanging="360"/>
    </w:pPr>
  </w:style>
  <w:style w:type="paragraph" w:customStyle="1" w:styleId="RegularBodyText">
    <w:name w:val="Regular Body Text"/>
    <w:basedOn w:val="a7"/>
    <w:pPr>
      <w:widowControl/>
      <w:adjustRightInd/>
      <w:spacing w:before="0" w:after="120" w:line="240" w:lineRule="auto"/>
      <w:jc w:val="center"/>
      <w:textAlignment w:val="auto"/>
    </w:pPr>
    <w:rPr>
      <w:rFonts w:ascii="Times New Roman" w:hAnsi="Times New Roman"/>
      <w:sz w:val="20"/>
      <w:lang w:val="en-GB" w:eastAsia="en-US"/>
    </w:rPr>
  </w:style>
  <w:style w:type="paragraph" w:customStyle="1" w:styleId="ymtitle">
    <w:name w:val="ymtitle"/>
    <w:basedOn w:val="ymtext"/>
    <w:pPr>
      <w:numPr>
        <w:ilvl w:val="0"/>
        <w:numId w:val="0"/>
      </w:numPr>
      <w:spacing w:before="120" w:after="120" w:line="480" w:lineRule="atLeast"/>
      <w:ind w:firstLine="504"/>
      <w:jc w:val="both"/>
    </w:pPr>
    <w:rPr>
      <w:rFonts w:hAnsi="宋体"/>
      <w:b/>
      <w:sz w:val="24"/>
    </w:rPr>
  </w:style>
  <w:style w:type="paragraph" w:customStyle="1" w:styleId="afffff4">
    <w:name w:val="文本"/>
    <w:basedOn w:val="a7"/>
    <w:pPr>
      <w:widowControl/>
      <w:adjustRightInd/>
      <w:spacing w:before="0" w:line="240" w:lineRule="auto"/>
      <w:jc w:val="both"/>
      <w:textAlignment w:val="auto"/>
    </w:pPr>
    <w:rPr>
      <w:rFonts w:ascii="宋体"/>
      <w:lang w:val="zh-CN"/>
    </w:rPr>
  </w:style>
  <w:style w:type="character" w:customStyle="1" w:styleId="tw4winMark">
    <w:name w:val="tw4winMark"/>
    <w:rPr>
      <w:rFonts w:ascii="Courier New" w:hAnsi="Courier New" w:cs="Courier New"/>
      <w:vanish/>
      <w:color w:val="800080"/>
      <w:sz w:val="24"/>
      <w:szCs w:val="24"/>
      <w:vertAlign w:val="subscript"/>
    </w:rPr>
  </w:style>
  <w:style w:type="paragraph" w:customStyle="1" w:styleId="02HPBodytext9pt">
    <w:name w:val="02_HP Body text 9 pt"/>
    <w:basedOn w:val="a7"/>
    <w:next w:val="a7"/>
    <w:pPr>
      <w:autoSpaceDE w:val="0"/>
      <w:autoSpaceDN w:val="0"/>
      <w:spacing w:before="0" w:after="120" w:line="240" w:lineRule="auto"/>
      <w:textAlignment w:val="auto"/>
    </w:pPr>
    <w:rPr>
      <w:rFonts w:ascii="Futura-Book" w:hAnsi="Futura-Book"/>
      <w:sz w:val="20"/>
      <w:szCs w:val="24"/>
    </w:rPr>
  </w:style>
  <w:style w:type="paragraph" w:customStyle="1" w:styleId="Headline">
    <w:name w:val="Headline"/>
    <w:basedOn w:val="a7"/>
    <w:pPr>
      <w:widowControl/>
      <w:adjustRightInd/>
      <w:spacing w:before="0" w:line="240" w:lineRule="auto"/>
      <w:textAlignment w:val="auto"/>
    </w:pPr>
    <w:rPr>
      <w:rFonts w:ascii="Futura Bk" w:hAnsi="Futura Bk"/>
      <w:color w:val="000080"/>
      <w:sz w:val="34"/>
    </w:rPr>
  </w:style>
  <w:style w:type="paragraph" w:customStyle="1" w:styleId="afffff5">
    <w:name w:val="样式符号段落"/>
    <w:basedOn w:val="a7"/>
    <w:pPr>
      <w:widowControl/>
      <w:tabs>
        <w:tab w:val="left" w:pos="360"/>
      </w:tabs>
      <w:adjustRightInd/>
      <w:spacing w:before="60" w:after="60" w:line="240" w:lineRule="auto"/>
      <w:textAlignment w:val="auto"/>
    </w:pPr>
    <w:rPr>
      <w:rFonts w:ascii="Times New Roman" w:hAnsi="Times New Roman"/>
      <w:sz w:val="22"/>
    </w:rPr>
  </w:style>
  <w:style w:type="paragraph" w:customStyle="1" w:styleId="2f3">
    <w:name w:val="样式 首行缩进:  2 字符"/>
    <w:basedOn w:val="a7"/>
    <w:pPr>
      <w:adjustRightInd/>
      <w:spacing w:before="0"/>
      <w:ind w:leftChars="171" w:left="359" w:firstLine="1"/>
      <w:jc w:val="both"/>
      <w:textAlignment w:val="auto"/>
    </w:pPr>
    <w:rPr>
      <w:rFonts w:ascii="Times" w:hAnsi="Times" w:cs="宋体"/>
      <w:kern w:val="2"/>
      <w:sz w:val="24"/>
    </w:rPr>
  </w:style>
  <w:style w:type="paragraph" w:customStyle="1" w:styleId="afffff6">
    <w:name w:val="??"/>
    <w:pPr>
      <w:widowControl w:val="0"/>
      <w:overflowPunct w:val="0"/>
      <w:autoSpaceDE w:val="0"/>
      <w:autoSpaceDN w:val="0"/>
      <w:adjustRightInd w:val="0"/>
      <w:jc w:val="both"/>
      <w:textAlignment w:val="baseline"/>
    </w:pPr>
    <w:rPr>
      <w:kern w:val="2"/>
      <w:sz w:val="21"/>
      <w:lang w:eastAsia="en-US"/>
    </w:rPr>
  </w:style>
  <w:style w:type="character" w:customStyle="1" w:styleId="px12gray1">
    <w:name w:val="px12gray1"/>
    <w:rPr>
      <w:color w:val="323232"/>
      <w:sz w:val="18"/>
      <w:szCs w:val="18"/>
    </w:rPr>
  </w:style>
  <w:style w:type="character" w:customStyle="1" w:styleId="3CharCharCharCharCharCharCharCharCharCharCharCharCharCharCharCharCharCharCharCharCharCharCharCharCharCharCharCharCharCharCharCharCharCharCharCharCharCharCharCharCharCharCharCharCharCharCharCharChaChar">
    <w:name w:val="标题 3 Char Char Char Char Char Char Char Char Char Char Char Char Char Char Char Char Char Char Char Char Char Char Char Char Char Char Char Char Char Char Char Char Char Char Char Char Char Char Char Char Char Char Char Char Char Char Char Char Cha Char"/>
    <w:rPr>
      <w:rFonts w:eastAsia="宋体"/>
      <w:b/>
      <w:bCs/>
      <w:kern w:val="2"/>
      <w:sz w:val="32"/>
      <w:szCs w:val="32"/>
      <w:lang w:val="en-US" w:eastAsia="zh-CN" w:bidi="ar-SA"/>
    </w:rPr>
  </w:style>
  <w:style w:type="paragraph" w:customStyle="1" w:styleId="afffff7">
    <w:name w:val="段"/>
    <w:pPr>
      <w:widowControl w:val="0"/>
      <w:suppressAutoHyphens/>
      <w:autoSpaceDE w:val="0"/>
      <w:ind w:firstLine="200"/>
      <w:jc w:val="both"/>
    </w:pPr>
    <w:rPr>
      <w:rFonts w:ascii="宋体" w:hAnsi="宋体"/>
      <w:sz w:val="21"/>
      <w:lang w:eastAsia="ar-SA"/>
    </w:rPr>
  </w:style>
  <w:style w:type="character" w:customStyle="1" w:styleId="10">
    <w:name w:val="标题 1 字符"/>
    <w:link w:val="1"/>
    <w:rPr>
      <w:rFonts w:ascii="Arial" w:eastAsia="黑体" w:hAnsi="Arial"/>
      <w:sz w:val="30"/>
      <w:szCs w:val="28"/>
    </w:rPr>
  </w:style>
  <w:style w:type="character" w:customStyle="1" w:styleId="CharChar5">
    <w:name w:val="Char Char5"/>
    <w:rPr>
      <w:rFonts w:ascii="Cambria" w:eastAsia="宋体" w:hAnsi="Cambria" w:cs="Times New Roman"/>
      <w:b/>
      <w:bCs/>
      <w:kern w:val="2"/>
      <w:sz w:val="32"/>
      <w:szCs w:val="32"/>
    </w:rPr>
  </w:style>
  <w:style w:type="character" w:customStyle="1" w:styleId="CharChar4">
    <w:name w:val="Char Char4"/>
    <w:rPr>
      <w:b/>
      <w:bCs/>
      <w:kern w:val="2"/>
      <w:sz w:val="32"/>
      <w:szCs w:val="32"/>
    </w:rPr>
  </w:style>
  <w:style w:type="character" w:customStyle="1" w:styleId="aff9">
    <w:name w:val="页眉 字符"/>
    <w:link w:val="aff8"/>
    <w:rPr>
      <w:rFonts w:ascii="Arial" w:eastAsia="宋体" w:hAnsi="Arial"/>
      <w:sz w:val="18"/>
      <w:szCs w:val="18"/>
      <w:lang w:val="en-US" w:eastAsia="zh-CN" w:bidi="ar-SA"/>
    </w:rPr>
  </w:style>
  <w:style w:type="character" w:customStyle="1" w:styleId="aff6">
    <w:name w:val="页脚 字符"/>
    <w:link w:val="aff5"/>
    <w:uiPriority w:val="99"/>
    <w:rPr>
      <w:rFonts w:ascii="Arial" w:eastAsia="宋体" w:hAnsi="Arial"/>
      <w:sz w:val="18"/>
      <w:szCs w:val="18"/>
      <w:lang w:val="en-US" w:eastAsia="zh-CN" w:bidi="ar-SA"/>
    </w:rPr>
  </w:style>
  <w:style w:type="character" w:customStyle="1" w:styleId="afa">
    <w:name w:val="文档结构图 字符"/>
    <w:link w:val="af9"/>
    <w:rPr>
      <w:rFonts w:ascii="Arial" w:eastAsia="宋体" w:hAnsi="Arial"/>
      <w:sz w:val="21"/>
      <w:lang w:val="en-US" w:eastAsia="zh-CN" w:bidi="ar-SA"/>
    </w:rPr>
  </w:style>
  <w:style w:type="paragraph" w:customStyle="1" w:styleId="CharCharCharCharCharChar1Char">
    <w:name w:val="Char Char Char Char Char Char1 Char"/>
    <w:basedOn w:val="a7"/>
    <w:pPr>
      <w:widowControl/>
      <w:adjustRightInd/>
      <w:spacing w:before="0" w:after="160" w:line="240" w:lineRule="exact"/>
      <w:textAlignment w:val="auto"/>
    </w:pPr>
    <w:rPr>
      <w:rFonts w:ascii="Verdana" w:hAnsi="Verdana"/>
      <w:lang w:eastAsia="en-US"/>
    </w:rPr>
  </w:style>
  <w:style w:type="paragraph" w:customStyle="1" w:styleId="afffff8">
    <w:name w:val="正文，段落"/>
    <w:basedOn w:val="a7"/>
    <w:pPr>
      <w:adjustRightInd/>
      <w:spacing w:before="0" w:after="312"/>
      <w:ind w:firstLineChars="200" w:firstLine="420"/>
      <w:jc w:val="both"/>
      <w:textAlignment w:val="auto"/>
    </w:pPr>
    <w:rPr>
      <w:rFonts w:ascii="Times New Roman" w:hAnsi="Times New Roman" w:cs="宋体"/>
      <w:kern w:val="2"/>
      <w:sz w:val="24"/>
    </w:rPr>
  </w:style>
  <w:style w:type="paragraph" w:customStyle="1" w:styleId="ParaCharCharCharCharCharCharCharChar">
    <w:name w:val="默认段落字体 Para Char Char Char Char Char Char Char Char"/>
    <w:basedOn w:val="a7"/>
    <w:pPr>
      <w:adjustRightInd/>
      <w:spacing w:before="0" w:line="240" w:lineRule="auto"/>
      <w:jc w:val="both"/>
      <w:textAlignment w:val="auto"/>
    </w:pPr>
    <w:rPr>
      <w:rFonts w:ascii="Tahoma" w:hAnsi="Tahoma"/>
      <w:kern w:val="2"/>
      <w:sz w:val="24"/>
    </w:rPr>
  </w:style>
  <w:style w:type="paragraph" w:customStyle="1" w:styleId="afffff9">
    <w:name w:val="È±Ê¡ÎÄ±¾"/>
    <w:basedOn w:val="a7"/>
    <w:pPr>
      <w:widowControl/>
      <w:overflowPunct w:val="0"/>
      <w:autoSpaceDE w:val="0"/>
      <w:autoSpaceDN w:val="0"/>
      <w:spacing w:before="0" w:line="240" w:lineRule="auto"/>
    </w:pPr>
    <w:rPr>
      <w:rFonts w:ascii="Times New Roman" w:hAnsi="Times New Roman"/>
      <w:sz w:val="24"/>
    </w:rPr>
  </w:style>
  <w:style w:type="paragraph" w:customStyle="1" w:styleId="08515">
    <w:name w:val="样式 宋体 首行缩进:  0.85 厘米 行距: 1.5 倍行距"/>
    <w:basedOn w:val="a7"/>
    <w:pPr>
      <w:suppressAutoHyphens/>
      <w:adjustRightInd/>
      <w:spacing w:before="24"/>
      <w:textAlignment w:val="auto"/>
    </w:pPr>
    <w:rPr>
      <w:rFonts w:ascii="宋体" w:hAnsi="宋体" w:cs="宋体"/>
      <w:kern w:val="1"/>
      <w:sz w:val="24"/>
      <w:lang w:eastAsia="ar-SA"/>
    </w:rPr>
  </w:style>
  <w:style w:type="paragraph" w:customStyle="1" w:styleId="afffffa">
    <w:name w:val="封面标准文稿类别"/>
    <w:pPr>
      <w:spacing w:before="440" w:line="400" w:lineRule="exact"/>
      <w:jc w:val="center"/>
    </w:pPr>
    <w:rPr>
      <w:rFonts w:ascii="宋体"/>
      <w:sz w:val="24"/>
    </w:rPr>
  </w:style>
  <w:style w:type="paragraph" w:customStyle="1" w:styleId="310">
    <w:name w:val="正文文本缩进 31"/>
    <w:basedOn w:val="a7"/>
    <w:pPr>
      <w:suppressAutoHyphens/>
      <w:adjustRightInd/>
      <w:spacing w:before="0" w:line="240" w:lineRule="auto"/>
      <w:ind w:firstLine="480"/>
      <w:jc w:val="both"/>
      <w:textAlignment w:val="auto"/>
    </w:pPr>
    <w:rPr>
      <w:rFonts w:ascii="宋体" w:hAnsi="宋体"/>
      <w:color w:val="0000FF"/>
      <w:kern w:val="1"/>
      <w:sz w:val="24"/>
      <w:lang w:eastAsia="ar-SA"/>
    </w:rPr>
  </w:style>
  <w:style w:type="paragraph" w:customStyle="1" w:styleId="afffffb">
    <w:name w:val="封面正文"/>
    <w:pPr>
      <w:jc w:val="both"/>
    </w:pPr>
  </w:style>
  <w:style w:type="paragraph" w:customStyle="1" w:styleId="afffffc">
    <w:name w:val="正文（首行缩进两字）"/>
    <w:basedOn w:val="a7"/>
    <w:pPr>
      <w:suppressAutoHyphens/>
      <w:adjustRightInd/>
      <w:spacing w:before="10" w:line="440" w:lineRule="exact"/>
      <w:ind w:firstLine="420"/>
      <w:jc w:val="both"/>
      <w:textAlignment w:val="auto"/>
    </w:pPr>
    <w:rPr>
      <w:rFonts w:ascii="宋体" w:hAnsi="宋体"/>
      <w:kern w:val="1"/>
      <w:lang w:eastAsia="ar-SA"/>
    </w:rPr>
  </w:style>
  <w:style w:type="character" w:customStyle="1" w:styleId="unnamed11">
    <w:name w:val="unnamed11"/>
    <w:rPr>
      <w:sz w:val="18"/>
      <w:szCs w:val="18"/>
    </w:rPr>
  </w:style>
  <w:style w:type="paragraph" w:customStyle="1" w:styleId="ParaCharCharCharCharCharCharChar">
    <w:name w:val="默认段落字体 Para Char Char Char Char Char Char Char"/>
    <w:basedOn w:val="a7"/>
    <w:pPr>
      <w:adjustRightInd/>
      <w:spacing w:before="0" w:line="240" w:lineRule="auto"/>
      <w:jc w:val="both"/>
      <w:textAlignment w:val="auto"/>
    </w:pPr>
    <w:rPr>
      <w:rFonts w:ascii="Tahoma" w:hAnsi="Tahoma"/>
      <w:kern w:val="2"/>
      <w:sz w:val="24"/>
    </w:rPr>
  </w:style>
  <w:style w:type="paragraph" w:customStyle="1" w:styleId="afffffd">
    <w:name w:val="前言、引言标题"/>
    <w:next w:val="a7"/>
    <w:pPr>
      <w:shd w:val="clear" w:color="FFFFFF" w:fill="FFFFFF"/>
      <w:tabs>
        <w:tab w:val="left" w:pos="432"/>
      </w:tabs>
      <w:spacing w:before="640" w:after="560"/>
      <w:ind w:left="432" w:hanging="432"/>
      <w:jc w:val="center"/>
      <w:outlineLvl w:val="0"/>
    </w:pPr>
    <w:rPr>
      <w:rFonts w:ascii="黑体" w:eastAsia="黑体"/>
      <w:sz w:val="32"/>
    </w:rPr>
  </w:style>
  <w:style w:type="paragraph" w:customStyle="1" w:styleId="afffffe">
    <w:name w:val="章标题"/>
    <w:next w:val="afffff7"/>
    <w:pPr>
      <w:tabs>
        <w:tab w:val="left" w:pos="576"/>
      </w:tabs>
      <w:spacing w:beforeLines="50" w:afterLines="50"/>
      <w:ind w:left="576" w:hanging="576"/>
      <w:jc w:val="both"/>
      <w:outlineLvl w:val="1"/>
    </w:pPr>
    <w:rPr>
      <w:rFonts w:ascii="黑体" w:eastAsia="黑体"/>
      <w:sz w:val="21"/>
    </w:rPr>
  </w:style>
  <w:style w:type="paragraph" w:customStyle="1" w:styleId="affffff">
    <w:name w:val="一级条标题"/>
    <w:next w:val="afffff7"/>
    <w:pPr>
      <w:tabs>
        <w:tab w:val="left" w:pos="720"/>
      </w:tabs>
      <w:ind w:left="720" w:hanging="720"/>
      <w:outlineLvl w:val="2"/>
    </w:pPr>
    <w:rPr>
      <w:rFonts w:eastAsia="黑体"/>
      <w:sz w:val="21"/>
    </w:rPr>
  </w:style>
  <w:style w:type="paragraph" w:customStyle="1" w:styleId="affffff0">
    <w:name w:val="二级条标题"/>
    <w:basedOn w:val="affffff"/>
    <w:next w:val="afffff7"/>
    <w:pPr>
      <w:tabs>
        <w:tab w:val="clear" w:pos="720"/>
        <w:tab w:val="left" w:pos="864"/>
      </w:tabs>
      <w:ind w:left="864" w:hanging="864"/>
      <w:outlineLvl w:val="3"/>
    </w:pPr>
  </w:style>
  <w:style w:type="paragraph" w:customStyle="1" w:styleId="affffff1">
    <w:name w:val="三级条标题"/>
    <w:basedOn w:val="affffff0"/>
    <w:next w:val="afffff7"/>
    <w:pPr>
      <w:tabs>
        <w:tab w:val="clear" w:pos="864"/>
        <w:tab w:val="left" w:pos="1008"/>
      </w:tabs>
      <w:ind w:left="1008" w:hanging="1008"/>
      <w:outlineLvl w:val="4"/>
    </w:pPr>
  </w:style>
  <w:style w:type="paragraph" w:customStyle="1" w:styleId="a5">
    <w:name w:val="四级条标题"/>
    <w:basedOn w:val="affffff1"/>
    <w:next w:val="afffff7"/>
    <w:pPr>
      <w:numPr>
        <w:numId w:val="24"/>
      </w:numPr>
      <w:outlineLvl w:val="5"/>
    </w:pPr>
  </w:style>
  <w:style w:type="paragraph" w:customStyle="1" w:styleId="a6">
    <w:name w:val="五级条标题"/>
    <w:basedOn w:val="a5"/>
    <w:next w:val="afffff7"/>
    <w:pPr>
      <w:numPr>
        <w:ilvl w:val="1"/>
      </w:numPr>
      <w:outlineLvl w:val="6"/>
    </w:pPr>
  </w:style>
  <w:style w:type="paragraph" w:customStyle="1" w:styleId="CharCharCharCharCharCharChar">
    <w:name w:val="Char Char Char Char Char Char Char"/>
    <w:basedOn w:val="a7"/>
    <w:pPr>
      <w:adjustRightInd/>
      <w:spacing w:before="0" w:line="240" w:lineRule="auto"/>
      <w:jc w:val="both"/>
      <w:textAlignment w:val="auto"/>
    </w:pPr>
    <w:rPr>
      <w:rFonts w:ascii="Times New Roman" w:hAnsi="Times New Roman"/>
      <w:kern w:val="2"/>
      <w:szCs w:val="24"/>
    </w:rPr>
  </w:style>
  <w:style w:type="paragraph" w:customStyle="1" w:styleId="Land">
    <w:name w:val="正文Land"/>
    <w:basedOn w:val="a7"/>
    <w:pPr>
      <w:adjustRightInd/>
      <w:spacing w:beforeLines="20"/>
      <w:ind w:firstLineChars="200" w:firstLine="200"/>
      <w:jc w:val="both"/>
      <w:textAlignment w:val="auto"/>
    </w:pPr>
    <w:rPr>
      <w:rFonts w:ascii="宋体" w:hAnsi="Times New Roman"/>
      <w:kern w:val="2"/>
      <w:sz w:val="24"/>
      <w:szCs w:val="24"/>
    </w:rPr>
  </w:style>
  <w:style w:type="paragraph" w:customStyle="1" w:styleId="152">
    <w:name w:val="样式 小四 行距: 1.5 倍行距 首行缩进:  2 字符"/>
    <w:basedOn w:val="a7"/>
    <w:link w:val="152Char"/>
    <w:pPr>
      <w:adjustRightInd/>
      <w:spacing w:before="0"/>
      <w:ind w:firstLineChars="200" w:firstLine="480"/>
      <w:jc w:val="both"/>
      <w:textAlignment w:val="auto"/>
    </w:pPr>
    <w:rPr>
      <w:rFonts w:ascii="Times New Roman" w:hAnsi="Times New Roman" w:cs="宋体"/>
      <w:kern w:val="2"/>
      <w:sz w:val="24"/>
    </w:rPr>
  </w:style>
  <w:style w:type="character" w:customStyle="1" w:styleId="152Char">
    <w:name w:val="样式 小四 行距: 1.5 倍行距 首行缩进:  2 字符 Char"/>
    <w:link w:val="152"/>
    <w:rPr>
      <w:rFonts w:eastAsia="宋体" w:cs="宋体"/>
      <w:kern w:val="2"/>
      <w:sz w:val="24"/>
      <w:lang w:val="en-US" w:eastAsia="zh-CN" w:bidi="ar-SA"/>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character" w:customStyle="1" w:styleId="2Char0">
    <w:name w:val="标题 2 Char"/>
    <w:rPr>
      <w:rFonts w:ascii="宋体" w:eastAsia="宋体" w:hAnsi="宋体"/>
      <w:bCs/>
      <w:kern w:val="16"/>
    </w:rPr>
  </w:style>
  <w:style w:type="paragraph" w:customStyle="1" w:styleId="font8">
    <w:name w:val="font8"/>
    <w:basedOn w:val="a7"/>
    <w:pPr>
      <w:widowControl/>
      <w:adjustRightInd/>
      <w:spacing w:beforeAutospacing="1" w:after="100" w:afterAutospacing="1" w:line="240" w:lineRule="auto"/>
      <w:textAlignment w:val="auto"/>
    </w:pPr>
    <w:rPr>
      <w:rFonts w:ascii="宋体" w:hAnsi="宋体" w:cs="宋体"/>
      <w:sz w:val="20"/>
    </w:rPr>
  </w:style>
  <w:style w:type="paragraph" w:customStyle="1" w:styleId="font9">
    <w:name w:val="font9"/>
    <w:basedOn w:val="a7"/>
    <w:pPr>
      <w:widowControl/>
      <w:adjustRightInd/>
      <w:spacing w:beforeAutospacing="1" w:after="100" w:afterAutospacing="1" w:line="240" w:lineRule="auto"/>
      <w:textAlignment w:val="auto"/>
    </w:pPr>
    <w:rPr>
      <w:rFonts w:ascii="宋体" w:hAnsi="宋体" w:cs="宋体"/>
      <w:sz w:val="32"/>
      <w:szCs w:val="32"/>
    </w:rPr>
  </w:style>
  <w:style w:type="paragraph" w:customStyle="1" w:styleId="font10">
    <w:name w:val="font10"/>
    <w:basedOn w:val="a7"/>
    <w:pPr>
      <w:widowControl/>
      <w:adjustRightInd/>
      <w:spacing w:beforeAutospacing="1" w:after="100" w:afterAutospacing="1" w:line="240" w:lineRule="auto"/>
      <w:textAlignment w:val="auto"/>
    </w:pPr>
    <w:rPr>
      <w:rFonts w:ascii="Arial Narrow" w:hAnsi="Arial Narrow" w:cs="宋体"/>
      <w:sz w:val="20"/>
    </w:rPr>
  </w:style>
  <w:style w:type="paragraph" w:customStyle="1" w:styleId="font11">
    <w:name w:val="font11"/>
    <w:basedOn w:val="a7"/>
    <w:pPr>
      <w:widowControl/>
      <w:adjustRightInd/>
      <w:spacing w:beforeAutospacing="1" w:after="100" w:afterAutospacing="1" w:line="240" w:lineRule="auto"/>
      <w:textAlignment w:val="auto"/>
    </w:pPr>
    <w:rPr>
      <w:rFonts w:ascii="宋体" w:hAnsi="宋体" w:cs="宋体"/>
      <w:b/>
      <w:bCs/>
      <w:sz w:val="20"/>
    </w:rPr>
  </w:style>
  <w:style w:type="paragraph" w:customStyle="1" w:styleId="font12">
    <w:name w:val="font12"/>
    <w:basedOn w:val="a7"/>
    <w:pPr>
      <w:widowControl/>
      <w:adjustRightInd/>
      <w:spacing w:beforeAutospacing="1" w:after="100" w:afterAutospacing="1" w:line="240" w:lineRule="auto"/>
      <w:textAlignment w:val="auto"/>
    </w:pPr>
    <w:rPr>
      <w:rFonts w:ascii="Times New Roman" w:hAnsi="Times New Roman"/>
      <w:sz w:val="20"/>
    </w:rPr>
  </w:style>
  <w:style w:type="paragraph" w:customStyle="1" w:styleId="xl44">
    <w:name w:val="xl44"/>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45">
    <w:name w:val="xl45"/>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46">
    <w:name w:val="xl4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48">
    <w:name w:val="xl48"/>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49">
    <w:name w:val="xl4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b/>
      <w:bCs/>
      <w:sz w:val="20"/>
    </w:rPr>
  </w:style>
  <w:style w:type="paragraph" w:customStyle="1" w:styleId="xl50">
    <w:name w:val="xl50"/>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1">
    <w:name w:val="xl5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3">
    <w:name w:val="xl53"/>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color w:val="FF0000"/>
      <w:sz w:val="20"/>
    </w:rPr>
  </w:style>
  <w:style w:type="paragraph" w:customStyle="1" w:styleId="xl54">
    <w:name w:val="xl54"/>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0"/>
    </w:rPr>
  </w:style>
  <w:style w:type="paragraph" w:customStyle="1" w:styleId="xl55">
    <w:name w:val="xl55"/>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6">
    <w:name w:val="xl5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57">
    <w:name w:val="xl57"/>
    <w:basedOn w:val="a7"/>
    <w:pPr>
      <w:widowControl/>
      <w:adjustRightInd/>
      <w:spacing w:beforeAutospacing="1" w:after="100" w:afterAutospacing="1" w:line="240" w:lineRule="auto"/>
      <w:jc w:val="center"/>
      <w:textAlignment w:val="auto"/>
    </w:pPr>
    <w:rPr>
      <w:rFonts w:ascii="宋体" w:hAnsi="宋体" w:cs="宋体"/>
      <w:sz w:val="20"/>
    </w:rPr>
  </w:style>
  <w:style w:type="paragraph" w:customStyle="1" w:styleId="xl58">
    <w:name w:val="xl58"/>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59">
    <w:name w:val="xl5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0">
    <w:name w:val="xl60"/>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Times New Roman" w:hAnsi="Times New Roman"/>
      <w:b/>
      <w:bCs/>
      <w:sz w:val="20"/>
    </w:rPr>
  </w:style>
  <w:style w:type="paragraph" w:customStyle="1" w:styleId="xl61">
    <w:name w:val="xl6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Times New Roman" w:hAnsi="Times New Roman"/>
      <w:sz w:val="20"/>
    </w:rPr>
  </w:style>
  <w:style w:type="paragraph" w:customStyle="1" w:styleId="xl62">
    <w:name w:val="xl6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0"/>
    </w:rPr>
  </w:style>
  <w:style w:type="paragraph" w:customStyle="1" w:styleId="xl63">
    <w:name w:val="xl63"/>
    <w:basedOn w:val="a7"/>
    <w:pPr>
      <w:widowControl/>
      <w:pBdr>
        <w:top w:val="single" w:sz="4" w:space="0" w:color="auto"/>
        <w:left w:val="single" w:sz="4" w:space="0" w:color="auto"/>
        <w:bottom w:val="single" w:sz="4" w:space="0" w:color="auto"/>
      </w:pBdr>
      <w:adjustRightInd/>
      <w:spacing w:beforeAutospacing="1" w:after="100" w:afterAutospacing="1" w:line="240" w:lineRule="auto"/>
      <w:jc w:val="center"/>
      <w:textAlignment w:val="auto"/>
    </w:pPr>
    <w:rPr>
      <w:rFonts w:ascii="宋体" w:hAnsi="宋体" w:cs="宋体"/>
      <w:sz w:val="20"/>
    </w:rPr>
  </w:style>
  <w:style w:type="paragraph" w:customStyle="1" w:styleId="xl64">
    <w:name w:val="xl64"/>
    <w:basedOn w:val="a7"/>
    <w:pPr>
      <w:widowControl/>
      <w:pBdr>
        <w:top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sz w:val="20"/>
    </w:rPr>
  </w:style>
  <w:style w:type="paragraph" w:customStyle="1" w:styleId="221">
    <w:name w:val="样式 样式 首行缩进:  2 字符 + 首行缩进:  2 字符1"/>
    <w:basedOn w:val="a7"/>
    <w:pPr>
      <w:adjustRightInd/>
      <w:spacing w:before="0" w:line="520" w:lineRule="exact"/>
      <w:ind w:firstLineChars="200" w:firstLine="560"/>
      <w:jc w:val="both"/>
      <w:textAlignment w:val="auto"/>
    </w:pPr>
    <w:rPr>
      <w:rFonts w:ascii="黑体" w:eastAsia="仿宋_GB2312" w:hAnsi="Times New Roman" w:cs="宋体"/>
      <w:kern w:val="2"/>
      <w:sz w:val="28"/>
    </w:rPr>
  </w:style>
  <w:style w:type="paragraph" w:customStyle="1" w:styleId="CharCharCharCharCharCharCharCharCharChar">
    <w:name w:val="Char Char Char Char Char Char Char Char Char Char"/>
    <w:basedOn w:val="a7"/>
    <w:pPr>
      <w:adjustRightInd/>
      <w:spacing w:before="0" w:line="240" w:lineRule="auto"/>
      <w:jc w:val="both"/>
      <w:textAlignment w:val="auto"/>
    </w:pPr>
    <w:rPr>
      <w:rFonts w:ascii="Tahoma" w:hAnsi="Tahoma"/>
      <w:kern w:val="2"/>
      <w:sz w:val="24"/>
    </w:rPr>
  </w:style>
  <w:style w:type="character" w:customStyle="1" w:styleId="Level1TopicHeadingChar1">
    <w:name w:val="Level 1 Topic Heading Char1"/>
    <w:rPr>
      <w:rFonts w:ascii="Arial" w:eastAsia="黑体" w:hAnsi="Arial"/>
      <w:sz w:val="30"/>
      <w:szCs w:val="28"/>
      <w:lang w:val="en-US" w:eastAsia="zh-CN" w:bidi="ar-SA"/>
    </w:rPr>
  </w:style>
  <w:style w:type="paragraph" w:customStyle="1" w:styleId="CharCharChar">
    <w:name w:val="Char Char Char"/>
    <w:basedOn w:val="a7"/>
    <w:pPr>
      <w:adjustRightInd/>
      <w:spacing w:before="0" w:line="240" w:lineRule="auto"/>
      <w:jc w:val="both"/>
      <w:textAlignment w:val="auto"/>
    </w:pPr>
    <w:rPr>
      <w:rFonts w:ascii="Tahoma" w:hAnsi="Tahoma"/>
      <w:b/>
      <w:sz w:val="28"/>
    </w:rPr>
  </w:style>
  <w:style w:type="character" w:customStyle="1" w:styleId="40">
    <w:name w:val="标题 4 字符"/>
    <w:link w:val="4"/>
    <w:rPr>
      <w:rFonts w:ascii="Arial" w:hAnsi="Arial"/>
      <w:b/>
      <w:kern w:val="2"/>
      <w:sz w:val="24"/>
    </w:rPr>
  </w:style>
  <w:style w:type="paragraph" w:customStyle="1" w:styleId="2GB231215">
    <w:name w:val="样式 标题 2 + 仿宋_GB2312 小三 行距: 1.5 倍行距"/>
    <w:basedOn w:val="20"/>
    <w:pPr>
      <w:tabs>
        <w:tab w:val="clear" w:pos="851"/>
        <w:tab w:val="left" w:pos="576"/>
      </w:tabs>
      <w:spacing w:before="100" w:beforeAutospacing="1" w:afterLines="0" w:afterAutospacing="1"/>
      <w:ind w:left="170" w:firstLine="0"/>
      <w:jc w:val="both"/>
    </w:pPr>
    <w:rPr>
      <w:rFonts w:ascii="仿宋_GB2312" w:eastAsia="仿宋_GB2312" w:cs="宋体"/>
      <w:b/>
      <w:bCs/>
      <w:szCs w:val="20"/>
    </w:rPr>
  </w:style>
  <w:style w:type="paragraph" w:customStyle="1" w:styleId="0741505">
    <w:name w:val="样式 样式 首行缩进:  0.74 厘米 行距: 1.5 倍行距 + 段后: 0.5 行"/>
    <w:basedOn w:val="a7"/>
    <w:pPr>
      <w:adjustRightInd/>
      <w:spacing w:before="0"/>
      <w:ind w:firstLine="420"/>
      <w:jc w:val="both"/>
      <w:textAlignment w:val="auto"/>
    </w:pPr>
    <w:rPr>
      <w:rFonts w:ascii="楷体_GB2312" w:eastAsia="楷体_GB2312" w:hAnsi="Times New Roman"/>
      <w:bCs/>
      <w:kern w:val="2"/>
      <w:sz w:val="28"/>
    </w:rPr>
  </w:style>
  <w:style w:type="character" w:customStyle="1" w:styleId="word1">
    <w:name w:val="word1"/>
    <w:rPr>
      <w:rFonts w:ascii="楷体_GB2312" w:eastAsia="楷体_GB2312" w:hAnsi="Verdana"/>
      <w:b/>
      <w:kern w:val="28"/>
      <w:sz w:val="18"/>
      <w:szCs w:val="18"/>
      <w:lang w:val="en-US" w:eastAsia="zh-CN" w:bidi="ar-SA"/>
    </w:rPr>
  </w:style>
  <w:style w:type="character" w:customStyle="1" w:styleId="Char4">
    <w:name w:val="文档正文 Char"/>
    <w:link w:val="affffa"/>
    <w:rPr>
      <w:rFonts w:ascii="长城仿宋" w:eastAsia="宋体"/>
      <w:sz w:val="24"/>
      <w:lang w:val="en-US" w:eastAsia="zh-CN" w:bidi="ar-SA"/>
    </w:rPr>
  </w:style>
  <w:style w:type="paragraph" w:customStyle="1" w:styleId="315">
    <w:name w:val="样式 标题 3 + 黑体 小四 行距: 1.5 倍行距"/>
    <w:basedOn w:val="3"/>
    <w:pPr>
      <w:tabs>
        <w:tab w:val="clear" w:pos="1337"/>
        <w:tab w:val="left" w:pos="720"/>
      </w:tabs>
      <w:spacing w:before="260" w:afterLines="0"/>
      <w:ind w:left="720" w:hanging="720"/>
      <w:jc w:val="both"/>
    </w:pPr>
    <w:rPr>
      <w:rFonts w:ascii="黑体" w:eastAsia="黑体" w:hAnsi="宋体" w:cs="宋体"/>
      <w:bCs/>
      <w:kern w:val="0"/>
    </w:rPr>
  </w:style>
  <w:style w:type="paragraph" w:customStyle="1" w:styleId="affffff2">
    <w:name w:val="图片标题"/>
    <w:basedOn w:val="a7"/>
    <w:pPr>
      <w:adjustRightInd/>
      <w:spacing w:beforeLines="50"/>
      <w:jc w:val="center"/>
      <w:textAlignment w:val="auto"/>
    </w:pPr>
    <w:rPr>
      <w:rFonts w:ascii="Times New Roman" w:hAnsi="Times New Roman"/>
      <w:b/>
      <w:kern w:val="2"/>
      <w:szCs w:val="24"/>
    </w:rPr>
  </w:style>
  <w:style w:type="paragraph" w:customStyle="1" w:styleId="affffff3">
    <w:name w:val="表格格式"/>
    <w:basedOn w:val="a7"/>
    <w:pPr>
      <w:adjustRightInd/>
      <w:spacing w:before="0" w:line="240" w:lineRule="auto"/>
      <w:textAlignment w:val="auto"/>
    </w:pPr>
    <w:rPr>
      <w:rFonts w:ascii="Times New Roman" w:hAnsi="Times New Roman"/>
      <w:kern w:val="2"/>
      <w:sz w:val="24"/>
      <w:szCs w:val="24"/>
    </w:rPr>
  </w:style>
  <w:style w:type="paragraph" w:customStyle="1" w:styleId="affffff4">
    <w:name w:val="图片格式"/>
    <w:basedOn w:val="af9"/>
    <w:pPr>
      <w:adjustRightInd/>
      <w:spacing w:before="0" w:line="240" w:lineRule="auto"/>
      <w:jc w:val="center"/>
      <w:textAlignment w:val="auto"/>
    </w:pPr>
    <w:rPr>
      <w:rFonts w:ascii="Times New Roman" w:hAnsi="Times New Roman"/>
      <w:kern w:val="2"/>
      <w:sz w:val="24"/>
      <w:szCs w:val="24"/>
    </w:rPr>
  </w:style>
  <w:style w:type="paragraph" w:customStyle="1" w:styleId="49">
    <w:name w:val="4节标题"/>
    <w:basedOn w:val="a7"/>
    <w:link w:val="4Char0"/>
    <w:pPr>
      <w:tabs>
        <w:tab w:val="left" w:pos="1531"/>
      </w:tabs>
      <w:adjustRightInd/>
      <w:spacing w:beforeLines="50" w:afterLines="50" w:line="240" w:lineRule="auto"/>
      <w:ind w:left="1531" w:hanging="1021"/>
      <w:jc w:val="both"/>
      <w:textAlignment w:val="auto"/>
      <w:outlineLvl w:val="3"/>
    </w:pPr>
    <w:rPr>
      <w:rFonts w:ascii="楷体_GB2312" w:eastAsia="楷体_GB2312" w:hAnsi="楷体_GB2312"/>
      <w:b/>
      <w:bCs/>
      <w:color w:val="000000"/>
      <w:kern w:val="44"/>
      <w:sz w:val="32"/>
      <w:szCs w:val="32"/>
    </w:rPr>
  </w:style>
  <w:style w:type="character" w:customStyle="1" w:styleId="4Char0">
    <w:name w:val="4节标题 Char"/>
    <w:link w:val="49"/>
    <w:rPr>
      <w:rFonts w:ascii="楷体_GB2312" w:eastAsia="楷体_GB2312" w:hAnsi="楷体_GB2312"/>
      <w:b/>
      <w:bCs/>
      <w:color w:val="000000"/>
      <w:kern w:val="44"/>
      <w:sz w:val="32"/>
      <w:szCs w:val="32"/>
      <w:lang w:val="en-US" w:eastAsia="zh-CN" w:bidi="ar-SA"/>
    </w:rPr>
  </w:style>
  <w:style w:type="paragraph" w:customStyle="1" w:styleId="affffff5">
    <w:name w:val="章节标题"/>
    <w:basedOn w:val="1"/>
    <w:pPr>
      <w:tabs>
        <w:tab w:val="clear" w:pos="4157"/>
        <w:tab w:val="left" w:pos="360"/>
        <w:tab w:val="left" w:pos="432"/>
        <w:tab w:val="left" w:pos="900"/>
        <w:tab w:val="left" w:pos="2608"/>
        <w:tab w:val="center" w:pos="4153"/>
      </w:tabs>
      <w:adjustRightInd/>
      <w:snapToGrid/>
      <w:spacing w:before="360" w:after="360" w:line="480" w:lineRule="auto"/>
      <w:ind w:left="567"/>
    </w:pPr>
    <w:rPr>
      <w:rFonts w:ascii="楷体_GB2312" w:eastAsia="楷体_GB2312" w:hAnsi="Times New Roman"/>
      <w:b/>
      <w:color w:val="000000"/>
      <w:kern w:val="44"/>
      <w:sz w:val="44"/>
      <w:szCs w:val="20"/>
    </w:rPr>
  </w:style>
  <w:style w:type="paragraph" w:customStyle="1" w:styleId="S3">
    <w:name w:val="S3"/>
    <w:basedOn w:val="2GB23120505"/>
    <w:pPr>
      <w:tabs>
        <w:tab w:val="left" w:pos="1740"/>
      </w:tabs>
      <w:spacing w:beforeLines="0"/>
      <w:ind w:left="1740"/>
      <w:outlineLvl w:val="2"/>
    </w:pPr>
  </w:style>
  <w:style w:type="paragraph" w:customStyle="1" w:styleId="2GB23120505">
    <w:name w:val="样式 样式 2节标题 + 楷体_GB2312 小三 加粗 自动设置 + 段前: 0.5 行 段后: 0.5 行"/>
    <w:basedOn w:val="a7"/>
    <w:pPr>
      <w:tabs>
        <w:tab w:val="left" w:pos="360"/>
        <w:tab w:val="left" w:pos="1320"/>
      </w:tabs>
      <w:adjustRightInd/>
      <w:spacing w:beforeLines="100" w:afterLines="50" w:line="240" w:lineRule="auto"/>
      <w:ind w:left="1320" w:hanging="420"/>
      <w:jc w:val="both"/>
      <w:textAlignment w:val="auto"/>
      <w:outlineLvl w:val="1"/>
    </w:pPr>
    <w:rPr>
      <w:rFonts w:ascii="楷体_GB2312" w:eastAsia="楷体_GB2312" w:hAnsi="楷体_GB2312"/>
      <w:b/>
      <w:color w:val="000000"/>
      <w:kern w:val="44"/>
      <w:sz w:val="32"/>
    </w:rPr>
  </w:style>
  <w:style w:type="paragraph" w:customStyle="1" w:styleId="Graph">
    <w:name w:val="Graph"/>
    <w:basedOn w:val="a7"/>
    <w:pPr>
      <w:adjustRightInd/>
      <w:spacing w:before="0" w:line="240" w:lineRule="auto"/>
      <w:jc w:val="both"/>
      <w:textAlignment w:val="center"/>
    </w:pPr>
    <w:rPr>
      <w:rFonts w:ascii="Times New Roman" w:hAnsi="Times New Roman"/>
      <w:kern w:val="2"/>
      <w:position w:val="6"/>
      <w:szCs w:val="21"/>
    </w:rPr>
  </w:style>
  <w:style w:type="paragraph" w:customStyle="1" w:styleId="CharChar1CharCharCharCharCharCharCharCharCharCharCharCharCharCharChar">
    <w:name w:val="Char Char1 Char Char Char Char Char Char Char Char Char Char Char Char Char Char Char"/>
    <w:basedOn w:val="a7"/>
    <w:pPr>
      <w:widowControl/>
      <w:adjustRightInd/>
      <w:spacing w:before="0" w:after="160" w:line="240" w:lineRule="exact"/>
      <w:textAlignment w:val="auto"/>
    </w:pPr>
    <w:rPr>
      <w:rFonts w:ascii="Verdana" w:hAnsi="Verdana"/>
      <w:sz w:val="20"/>
      <w:lang w:eastAsia="en-US"/>
    </w:rPr>
  </w:style>
  <w:style w:type="paragraph" w:customStyle="1" w:styleId="Char5CharCharCharCharCharChar">
    <w:name w:val="Char5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Char1">
    <w:name w:val="Char 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2CharCharCharCharCharChar">
    <w:name w:val="Char2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2CharChar">
    <w:name w:val="正文 首行缩进:  2 字符 Char Char"/>
    <w:basedOn w:val="a7"/>
    <w:pPr>
      <w:adjustRightInd/>
      <w:spacing w:before="0"/>
      <w:ind w:firstLine="480"/>
      <w:jc w:val="both"/>
      <w:textAlignment w:val="auto"/>
    </w:pPr>
    <w:rPr>
      <w:rFonts w:ascii="楷体_GB2312" w:eastAsia="楷体_GB2312" w:hAnsi="Times New Roman" w:cs="宋体"/>
      <w:bCs/>
      <w:kern w:val="2"/>
      <w:sz w:val="24"/>
      <w:szCs w:val="24"/>
    </w:rPr>
  </w:style>
  <w:style w:type="paragraph" w:customStyle="1" w:styleId="2GB2312">
    <w:name w:val="样式 2节标题 + 楷体_GB2312 小三 加粗 自动设置"/>
    <w:basedOn w:val="a7"/>
    <w:pPr>
      <w:adjustRightInd/>
      <w:spacing w:beforeLines="50" w:afterLines="50" w:line="240" w:lineRule="auto"/>
      <w:jc w:val="both"/>
      <w:textAlignment w:val="auto"/>
      <w:outlineLvl w:val="1"/>
    </w:pPr>
    <w:rPr>
      <w:rFonts w:ascii="楷体_GB2312" w:eastAsia="楷体_GB2312" w:hAnsi="楷体_GB2312"/>
      <w:b/>
      <w:bCs/>
      <w:color w:val="000000"/>
      <w:kern w:val="44"/>
      <w:sz w:val="32"/>
      <w:szCs w:val="32"/>
    </w:rPr>
  </w:style>
  <w:style w:type="paragraph" w:customStyle="1" w:styleId="Char5">
    <w:name w:val="段 Char"/>
    <w:pPr>
      <w:autoSpaceDE w:val="0"/>
      <w:autoSpaceDN w:val="0"/>
      <w:ind w:firstLineChars="200" w:firstLine="200"/>
      <w:jc w:val="both"/>
    </w:pPr>
    <w:rPr>
      <w:rFonts w:ascii="宋体"/>
      <w:sz w:val="21"/>
    </w:rPr>
  </w:style>
  <w:style w:type="paragraph" w:customStyle="1" w:styleId="affffff6">
    <w:name w:val="表格正文"/>
    <w:basedOn w:val="a7"/>
    <w:pPr>
      <w:widowControl/>
      <w:adjustRightInd/>
      <w:spacing w:before="0" w:line="240" w:lineRule="auto"/>
      <w:textAlignment w:val="auto"/>
    </w:pPr>
    <w:rPr>
      <w:rFonts w:ascii="Times New Roman" w:eastAsia="楷体_GB2312" w:hAnsi="Times New Roman"/>
      <w:color w:val="000000"/>
      <w:sz w:val="20"/>
    </w:rPr>
  </w:style>
  <w:style w:type="paragraph" w:customStyle="1" w:styleId="150">
    <w:name w:val="样式 正文文本缩进 + (西文) 宋体 小四 非加粗 行距: 1.5 倍行距"/>
    <w:basedOn w:val="afe"/>
    <w:pPr>
      <w:adjustRightInd/>
      <w:spacing w:before="0" w:after="0"/>
      <w:ind w:leftChars="0" w:left="0" w:firstLineChars="200" w:firstLine="640"/>
      <w:jc w:val="both"/>
      <w:textAlignment w:val="auto"/>
    </w:pPr>
    <w:rPr>
      <w:rFonts w:ascii="仿宋_GB2312" w:eastAsia="仿宋_GB2312" w:hAnsi="宋体"/>
      <w:color w:val="000000"/>
      <w:kern w:val="2"/>
      <w:sz w:val="32"/>
      <w:szCs w:val="32"/>
    </w:rPr>
  </w:style>
  <w:style w:type="paragraph" w:customStyle="1" w:styleId="affffff7">
    <w:name w:val="表格标题"/>
    <w:basedOn w:val="a7"/>
    <w:pPr>
      <w:adjustRightInd/>
      <w:spacing w:before="0" w:line="240" w:lineRule="auto"/>
      <w:jc w:val="center"/>
      <w:textAlignment w:val="auto"/>
    </w:pPr>
    <w:rPr>
      <w:rFonts w:ascii="Times New Roman" w:eastAsia="楷体_GB2312" w:hAnsi="Times New Roman" w:cs="宋体"/>
      <w:b/>
      <w:bCs/>
      <w:color w:val="000000"/>
      <w:kern w:val="2"/>
      <w:sz w:val="28"/>
    </w:rPr>
  </w:style>
  <w:style w:type="paragraph" w:customStyle="1" w:styleId="affffff8">
    <w:name w:val="图形文字"/>
    <w:pPr>
      <w:jc w:val="center"/>
    </w:pPr>
    <w:rPr>
      <w:kern w:val="2"/>
      <w:sz w:val="18"/>
      <w:szCs w:val="24"/>
    </w:rPr>
  </w:style>
  <w:style w:type="paragraph" w:customStyle="1" w:styleId="09915">
    <w:name w:val="样式 (符号) 宋体 四号 首行缩进:  0.99 厘米 行距: 1.5 倍行距"/>
    <w:basedOn w:val="a7"/>
    <w:pPr>
      <w:adjustRightInd/>
      <w:spacing w:before="0"/>
      <w:ind w:firstLine="560"/>
      <w:jc w:val="both"/>
      <w:textAlignment w:val="auto"/>
    </w:pPr>
    <w:rPr>
      <w:rFonts w:ascii="Times New Roman" w:eastAsia="楷体_GB2312" w:hAnsi="宋体" w:cs="宋体"/>
      <w:color w:val="000000"/>
      <w:kern w:val="2"/>
      <w:sz w:val="28"/>
    </w:rPr>
  </w:style>
  <w:style w:type="paragraph" w:customStyle="1" w:styleId="affffff9">
    <w:name w:val="封面标准文稿编辑信息"/>
    <w:pPr>
      <w:spacing w:before="180" w:line="180" w:lineRule="exact"/>
      <w:jc w:val="center"/>
    </w:pPr>
    <w:rPr>
      <w:rFonts w:ascii="宋体"/>
      <w:sz w:val="21"/>
    </w:rPr>
  </w:style>
  <w:style w:type="paragraph" w:customStyle="1" w:styleId="affffffa">
    <w:name w:val="正文表标题"/>
    <w:next w:val="afffff7"/>
    <w:pPr>
      <w:tabs>
        <w:tab w:val="left" w:pos="420"/>
      </w:tabs>
      <w:ind w:left="420" w:hanging="420"/>
      <w:jc w:val="center"/>
    </w:pPr>
    <w:rPr>
      <w:rFonts w:ascii="黑体" w:eastAsia="黑体"/>
      <w:sz w:val="21"/>
    </w:rPr>
  </w:style>
  <w:style w:type="paragraph" w:customStyle="1" w:styleId="affffffb">
    <w:name w:val="条文脚注"/>
    <w:basedOn w:val="affe"/>
    <w:pPr>
      <w:widowControl w:val="0"/>
      <w:spacing w:before="0" w:after="0" w:line="240" w:lineRule="auto"/>
      <w:ind w:leftChars="200" w:left="200" w:hangingChars="200" w:hanging="200"/>
      <w:jc w:val="both"/>
    </w:pPr>
    <w:rPr>
      <w:rFonts w:ascii="宋体" w:eastAsia="楷体_GB2312"/>
      <w:color w:val="000000"/>
      <w:kern w:val="2"/>
    </w:rPr>
  </w:style>
  <w:style w:type="paragraph" w:customStyle="1" w:styleId="affffffc">
    <w:name w:val="注："/>
    <w:next w:val="afffff7"/>
    <w:pPr>
      <w:widowControl w:val="0"/>
      <w:tabs>
        <w:tab w:val="left" w:pos="420"/>
      </w:tabs>
      <w:autoSpaceDE w:val="0"/>
      <w:autoSpaceDN w:val="0"/>
      <w:ind w:left="420" w:hanging="420"/>
      <w:jc w:val="both"/>
    </w:pPr>
    <w:rPr>
      <w:rFonts w:ascii="宋体"/>
      <w:sz w:val="18"/>
    </w:rPr>
  </w:style>
  <w:style w:type="paragraph" w:customStyle="1" w:styleId="1500">
    <w:name w:val="样式 左侧:  1.5 厘米 首行缩进:  0 厘米"/>
    <w:basedOn w:val="a7"/>
    <w:pPr>
      <w:adjustRightInd/>
      <w:spacing w:before="0"/>
      <w:jc w:val="both"/>
      <w:textAlignment w:val="auto"/>
    </w:pPr>
    <w:rPr>
      <w:rFonts w:ascii="Times New Roman" w:eastAsia="楷体_GB2312" w:hAnsi="Times New Roman" w:cs="宋体"/>
      <w:color w:val="000000"/>
      <w:kern w:val="2"/>
      <w:sz w:val="28"/>
    </w:rPr>
  </w:style>
  <w:style w:type="paragraph" w:customStyle="1" w:styleId="CharChar1CharCharCharCharCharChar">
    <w:name w:val="Char Char1 Char Char Char Char Char Char"/>
    <w:basedOn w:val="a7"/>
    <w:pPr>
      <w:widowControl/>
      <w:adjustRightInd/>
      <w:spacing w:before="0" w:after="160" w:line="240" w:lineRule="exact"/>
      <w:textAlignment w:val="auto"/>
    </w:pPr>
    <w:rPr>
      <w:rFonts w:ascii="Verdana" w:eastAsia="仿宋_GB2312" w:hAnsi="Verdana"/>
      <w:color w:val="000000"/>
      <w:sz w:val="28"/>
      <w:lang w:eastAsia="en-US"/>
    </w:rPr>
  </w:style>
  <w:style w:type="paragraph" w:customStyle="1" w:styleId="3c">
    <w:name w:val="正文＋仿宋3号字体"/>
    <w:basedOn w:val="a7"/>
    <w:pPr>
      <w:adjustRightInd/>
      <w:spacing w:before="0"/>
      <w:ind w:firstLineChars="200" w:firstLine="640"/>
      <w:jc w:val="both"/>
      <w:textAlignment w:val="auto"/>
    </w:pPr>
    <w:rPr>
      <w:rFonts w:ascii="楷体_GB2312" w:eastAsia="仿宋_GB2312" w:hAnsi="宋体"/>
      <w:color w:val="000000"/>
      <w:kern w:val="2"/>
      <w:sz w:val="32"/>
      <w:szCs w:val="28"/>
    </w:rPr>
  </w:style>
  <w:style w:type="paragraph" w:customStyle="1" w:styleId="zcl">
    <w:name w:val="zcl"/>
    <w:basedOn w:val="a7"/>
    <w:pPr>
      <w:widowControl/>
      <w:adjustRightInd/>
      <w:spacing w:beforeAutospacing="1" w:after="100" w:afterAutospacing="1" w:line="270" w:lineRule="atLeast"/>
      <w:textAlignment w:val="auto"/>
    </w:pPr>
    <w:rPr>
      <w:rFonts w:ascii="楷体_GB2312" w:eastAsia="楷体_GB2312" w:hAnsi="宋体"/>
      <w:color w:val="000000"/>
      <w:sz w:val="18"/>
      <w:szCs w:val="18"/>
    </w:rPr>
  </w:style>
  <w:style w:type="paragraph" w:customStyle="1" w:styleId="no-step">
    <w:name w:val="no-step"/>
    <w:basedOn w:val="a7"/>
    <w:next w:val="af4"/>
    <w:pPr>
      <w:adjustRightInd/>
      <w:spacing w:before="0" w:line="400" w:lineRule="exact"/>
      <w:ind w:firstLineChars="200" w:firstLine="510"/>
      <w:jc w:val="both"/>
      <w:textAlignment w:val="auto"/>
    </w:pPr>
    <w:rPr>
      <w:rFonts w:ascii="Times New Roman" w:eastAsia="楷体_GB2312" w:hAnsi="Times New Roman"/>
      <w:color w:val="000000"/>
      <w:kern w:val="2"/>
    </w:rPr>
  </w:style>
  <w:style w:type="paragraph" w:customStyle="1" w:styleId="Sytle4">
    <w:name w:val="Sytle4"/>
    <w:basedOn w:val="50"/>
    <w:pPr>
      <w:tabs>
        <w:tab w:val="clear" w:pos="1814"/>
        <w:tab w:val="left" w:pos="1008"/>
      </w:tabs>
      <w:spacing w:beforeLines="50" w:afterLines="50" w:line="360" w:lineRule="auto"/>
      <w:ind w:left="1008" w:hanging="1008"/>
      <w:jc w:val="both"/>
    </w:pPr>
    <w:rPr>
      <w:rFonts w:ascii="楷体_GB2312" w:eastAsia="楷体_GB2312" w:hAnsi="Times New Roman" w:cs="宋体"/>
      <w:bCs w:val="0"/>
      <w:color w:val="000000"/>
      <w:sz w:val="28"/>
      <w:szCs w:val="24"/>
    </w:rPr>
  </w:style>
  <w:style w:type="paragraph" w:customStyle="1" w:styleId="2H2h22HD2Heading2HiddenHeading2CCBSTi">
    <w:name w:val="样式 标题 2H2h2标题 2(章)总标题HD2Heading 2 HiddenHeading 2 CCBSTi..."/>
    <w:basedOn w:val="20"/>
    <w:pPr>
      <w:numPr>
        <w:ilvl w:val="0"/>
        <w:numId w:val="0"/>
      </w:numPr>
      <w:spacing w:beforeLines="50"/>
      <w:jc w:val="both"/>
    </w:pPr>
    <w:rPr>
      <w:rFonts w:ascii="楷体_GB2312" w:eastAsia="楷体_GB2312" w:hAnsi="楷体_GB2312" w:cs="宋体"/>
      <w:b/>
      <w:bCs/>
      <w:color w:val="000000"/>
      <w:sz w:val="24"/>
      <w:szCs w:val="20"/>
    </w:rPr>
  </w:style>
  <w:style w:type="paragraph" w:customStyle="1" w:styleId="3H3l3CT3Heading3-oldh3L3ISO2heading31">
    <w:name w:val="样式 样式 样式 标题 3H3l3CT标题 3(节)Heading 3 - oldh3L3ISO2heading 3第二...1..."/>
    <w:basedOn w:val="a7"/>
    <w:pPr>
      <w:keepNext/>
      <w:keepLines/>
      <w:adjustRightInd/>
      <w:spacing w:beforeLines="50" w:afterLines="50"/>
      <w:jc w:val="both"/>
      <w:textAlignment w:val="auto"/>
      <w:outlineLvl w:val="3"/>
    </w:pPr>
    <w:rPr>
      <w:rFonts w:ascii="楷体_GB2312" w:eastAsia="楷体_GB2312" w:cs="宋体"/>
      <w:bCs/>
      <w:color w:val="000000"/>
      <w:kern w:val="2"/>
      <w:sz w:val="28"/>
      <w:szCs w:val="28"/>
    </w:rPr>
  </w:style>
  <w:style w:type="paragraph" w:customStyle="1" w:styleId="3252">
    <w:name w:val="样式 正文＋仿宋3号字体 + 首行缩进:  2.5 字符 + 首行缩进:  2 字符"/>
    <w:basedOn w:val="a7"/>
    <w:pPr>
      <w:snapToGrid w:val="0"/>
      <w:spacing w:before="0"/>
      <w:ind w:firstLineChars="200" w:firstLine="560"/>
      <w:jc w:val="both"/>
      <w:textAlignment w:val="auto"/>
    </w:pPr>
    <w:rPr>
      <w:rFonts w:ascii="楷体_GB2312" w:eastAsia="楷体_GB2312" w:hAnsi="宋体"/>
      <w:kern w:val="2"/>
      <w:sz w:val="28"/>
      <w:szCs w:val="28"/>
    </w:rPr>
  </w:style>
  <w:style w:type="paragraph" w:customStyle="1" w:styleId="31505">
    <w:name w:val="标3 宋体 小三 加粗 行距: 1.5 倍行距 + 首行缩进:  0.5 字符"/>
    <w:basedOn w:val="a7"/>
    <w:pPr>
      <w:widowControl/>
      <w:autoSpaceDE w:val="0"/>
      <w:autoSpaceDN w:val="0"/>
      <w:adjustRightInd/>
      <w:spacing w:before="0"/>
      <w:ind w:firstLineChars="50" w:firstLine="151"/>
      <w:jc w:val="both"/>
      <w:textAlignment w:val="auto"/>
    </w:pPr>
    <w:rPr>
      <w:rFonts w:ascii="楷体_GB2312" w:eastAsia="楷体_GB2312" w:hAnsi="宋体"/>
      <w:b/>
      <w:bCs/>
      <w:color w:val="FF0000"/>
      <w:sz w:val="30"/>
    </w:rPr>
  </w:style>
  <w:style w:type="character" w:customStyle="1" w:styleId="Char0">
    <w:name w:val="标准正文 Char"/>
    <w:link w:val="afffc"/>
    <w:rPr>
      <w:rFonts w:ascii="Arial" w:eastAsia="宋体" w:hAnsi="Arial"/>
      <w:sz w:val="24"/>
      <w:lang w:val="en-US" w:eastAsia="zh-CN" w:bidi="ar-SA"/>
    </w:rPr>
  </w:style>
  <w:style w:type="paragraph" w:customStyle="1" w:styleId="115">
    <w:name w:val="标题 1 + 宋体 三号 行距: 1.5 倍行距"/>
    <w:basedOn w:val="1"/>
    <w:pPr>
      <w:pageBreakBefore/>
      <w:tabs>
        <w:tab w:val="clear" w:pos="4157"/>
        <w:tab w:val="left" w:pos="432"/>
      </w:tabs>
      <w:adjustRightInd/>
      <w:snapToGrid/>
      <w:spacing w:before="340" w:after="330"/>
      <w:ind w:left="432" w:hanging="432"/>
      <w:jc w:val="both"/>
    </w:pPr>
    <w:rPr>
      <w:rFonts w:ascii="楷体_GB2312" w:eastAsia="楷体_GB2312" w:hAnsi="宋体" w:cs="宋体"/>
      <w:b/>
      <w:bCs/>
      <w:color w:val="000000"/>
      <w:kern w:val="44"/>
      <w:sz w:val="44"/>
      <w:szCs w:val="20"/>
    </w:rPr>
  </w:style>
  <w:style w:type="paragraph" w:customStyle="1" w:styleId="2f4">
    <w:name w:val="标题 2 + 宋体 小三"/>
    <w:basedOn w:val="20"/>
    <w:pPr>
      <w:numPr>
        <w:ilvl w:val="0"/>
        <w:numId w:val="0"/>
      </w:numPr>
      <w:spacing w:before="260" w:afterLines="0"/>
      <w:jc w:val="both"/>
      <w:outlineLvl w:val="3"/>
    </w:pPr>
    <w:rPr>
      <w:rFonts w:ascii="楷体_GB2312" w:eastAsia="楷体_GB2312" w:hAnsi="宋体"/>
      <w:b/>
      <w:bCs/>
      <w:color w:val="000000"/>
      <w:sz w:val="28"/>
      <w:szCs w:val="28"/>
    </w:rPr>
  </w:style>
  <w:style w:type="paragraph" w:customStyle="1" w:styleId="1f0">
    <w:name w:val="样式 标题 1 + 宋体 三号"/>
    <w:basedOn w:val="1"/>
    <w:pPr>
      <w:widowControl/>
      <w:tabs>
        <w:tab w:val="clear" w:pos="4157"/>
        <w:tab w:val="left" w:pos="432"/>
      </w:tabs>
      <w:adjustRightInd/>
      <w:snapToGrid/>
      <w:spacing w:before="340" w:after="330" w:line="578" w:lineRule="auto"/>
      <w:ind w:left="432" w:hanging="432"/>
      <w:jc w:val="both"/>
    </w:pPr>
    <w:rPr>
      <w:rFonts w:ascii="楷体_GB2312" w:eastAsia="楷体_GB2312" w:hAnsi="宋体"/>
      <w:b/>
      <w:bCs/>
      <w:color w:val="000000"/>
      <w:kern w:val="44"/>
      <w:sz w:val="44"/>
      <w:szCs w:val="30"/>
    </w:rPr>
  </w:style>
  <w:style w:type="paragraph" w:customStyle="1" w:styleId="affffffd">
    <w:name w:val="文献分类号"/>
    <w:pPr>
      <w:framePr w:hSpace="180" w:vSpace="180" w:wrap="around" w:hAnchor="margin" w:y="1" w:anchorLock="1"/>
      <w:widowControl w:val="0"/>
      <w:textAlignment w:val="center"/>
    </w:pPr>
    <w:rPr>
      <w:rFonts w:eastAsia="黑体"/>
      <w:sz w:val="21"/>
    </w:rPr>
  </w:style>
  <w:style w:type="paragraph" w:customStyle="1" w:styleId="2f5">
    <w:name w:val="2节标题"/>
    <w:basedOn w:val="a7"/>
    <w:pPr>
      <w:adjustRightInd/>
      <w:spacing w:before="0"/>
      <w:jc w:val="both"/>
      <w:textAlignment w:val="auto"/>
    </w:pPr>
    <w:rPr>
      <w:rFonts w:ascii="楷体_GB2312" w:eastAsia="楷体_GB2312" w:hAnsi="宋体"/>
      <w:color w:val="000000"/>
      <w:kern w:val="2"/>
      <w:sz w:val="28"/>
      <w:szCs w:val="28"/>
    </w:rPr>
  </w:style>
  <w:style w:type="paragraph" w:customStyle="1" w:styleId="3d">
    <w:name w:val="3节标题"/>
    <w:basedOn w:val="2GB2312"/>
    <w:pPr>
      <w:outlineLvl w:val="2"/>
    </w:pPr>
  </w:style>
  <w:style w:type="paragraph" w:customStyle="1" w:styleId="56">
    <w:name w:val="5节标题"/>
    <w:basedOn w:val="a7"/>
    <w:pPr>
      <w:tabs>
        <w:tab w:val="left" w:pos="2100"/>
      </w:tabs>
      <w:adjustRightInd/>
      <w:spacing w:before="0"/>
      <w:ind w:left="2100" w:hanging="420"/>
      <w:jc w:val="both"/>
      <w:textAlignment w:val="auto"/>
    </w:pPr>
    <w:rPr>
      <w:rFonts w:ascii="楷体_GB2312" w:eastAsia="楷体_GB2312" w:hAnsi="宋体"/>
      <w:color w:val="000000"/>
      <w:kern w:val="2"/>
      <w:sz w:val="28"/>
      <w:szCs w:val="28"/>
    </w:rPr>
  </w:style>
  <w:style w:type="paragraph" w:customStyle="1" w:styleId="affffffe">
    <w:name w:val="表格"/>
    <w:basedOn w:val="a7"/>
    <w:pPr>
      <w:autoSpaceDE w:val="0"/>
      <w:autoSpaceDN w:val="0"/>
      <w:spacing w:before="0" w:line="240" w:lineRule="auto"/>
      <w:textAlignment w:val="auto"/>
    </w:pPr>
    <w:rPr>
      <w:rFonts w:ascii="楷体_GB2312" w:eastAsia="楷体_GB2312" w:hAnsi="宋体"/>
      <w:kern w:val="2"/>
      <w:szCs w:val="21"/>
    </w:rPr>
  </w:style>
  <w:style w:type="paragraph" w:customStyle="1" w:styleId="-">
    <w:name w:val="标题-部分"/>
    <w:basedOn w:val="a7"/>
    <w:pPr>
      <w:adjustRightInd/>
      <w:spacing w:before="0"/>
      <w:jc w:val="both"/>
      <w:textAlignment w:val="auto"/>
    </w:pPr>
    <w:rPr>
      <w:rFonts w:ascii="楷体_GB2312" w:eastAsia="楷体_GB2312" w:hAnsi="宋体"/>
      <w:color w:val="000000"/>
      <w:kern w:val="2"/>
      <w:sz w:val="28"/>
      <w:szCs w:val="28"/>
    </w:rPr>
  </w:style>
  <w:style w:type="paragraph" w:customStyle="1" w:styleId="AAAA">
    <w:name w:val="AAAA"/>
    <w:basedOn w:val="-"/>
    <w:pPr>
      <w:outlineLvl w:val="0"/>
    </w:pPr>
    <w:rPr>
      <w:b/>
      <w:sz w:val="52"/>
      <w:szCs w:val="52"/>
    </w:rPr>
  </w:style>
  <w:style w:type="paragraph" w:customStyle="1" w:styleId="Afffffff">
    <w:name w:val="A大部分"/>
    <w:basedOn w:val="-"/>
    <w:rPr>
      <w:b/>
      <w:bCs/>
      <w:sz w:val="52"/>
    </w:rPr>
  </w:style>
  <w:style w:type="paragraph" w:customStyle="1" w:styleId="2GB231200">
    <w:name w:val="样式 样式 2节标题 + 楷体_GB2312 小三 加粗 自动设置 + 左侧:  0 厘米 首行缩进:  0 厘米"/>
    <w:basedOn w:val="2GB2312"/>
    <w:rPr>
      <w:rFonts w:cs="宋体"/>
      <w:szCs w:val="20"/>
    </w:rPr>
  </w:style>
  <w:style w:type="paragraph" w:customStyle="1" w:styleId="30505">
    <w:name w:val="样式 3节标题 + 段前: 0.5 行 段后: 0.5 行"/>
    <w:basedOn w:val="3d"/>
    <w:rPr>
      <w:rFonts w:cs="宋体"/>
      <w:sz w:val="30"/>
      <w:szCs w:val="30"/>
    </w:rPr>
  </w:style>
  <w:style w:type="paragraph" w:customStyle="1" w:styleId="S3105">
    <w:name w:val="样式 S3 + 段前: 1 行 段后: 0.5 行"/>
    <w:basedOn w:val="S3"/>
    <w:pPr>
      <w:tabs>
        <w:tab w:val="clear" w:pos="360"/>
        <w:tab w:val="clear" w:pos="1740"/>
      </w:tabs>
      <w:spacing w:beforeLines="50" w:afterLines="75"/>
      <w:ind w:left="0" w:firstLine="0"/>
    </w:pPr>
    <w:rPr>
      <w:rFonts w:cs="宋体"/>
      <w:bCs/>
    </w:rPr>
  </w:style>
  <w:style w:type="paragraph" w:customStyle="1" w:styleId="S4">
    <w:name w:val="S4"/>
    <w:basedOn w:val="a7"/>
    <w:pPr>
      <w:adjustRightInd/>
      <w:spacing w:beforeLines="50" w:afterLines="50"/>
      <w:jc w:val="both"/>
      <w:textAlignment w:val="auto"/>
      <w:outlineLvl w:val="3"/>
    </w:pPr>
    <w:rPr>
      <w:rFonts w:ascii="楷体_GB2312" w:eastAsia="楷体_GB2312" w:hAnsi="宋体"/>
      <w:b/>
      <w:color w:val="000000"/>
      <w:kern w:val="2"/>
      <w:sz w:val="30"/>
      <w:szCs w:val="28"/>
    </w:rPr>
  </w:style>
  <w:style w:type="paragraph" w:customStyle="1" w:styleId="3H311Heading3-oldHeading3-oldC">
    <w:name w:val="样式 标题 3H3标题1.1节标题，三级节名二级节名Heading 3 - oldHeading 3 - old C... + ..."/>
    <w:basedOn w:val="a7"/>
    <w:pPr>
      <w:keepNext/>
      <w:keepLines/>
      <w:adjustRightInd/>
      <w:spacing w:before="240" w:after="260" w:line="415" w:lineRule="auto"/>
      <w:textAlignment w:val="auto"/>
      <w:outlineLvl w:val="2"/>
    </w:pPr>
    <w:rPr>
      <w:rFonts w:ascii="黑体" w:hAnsi="Times New Roman" w:cs="宋体"/>
      <w:b/>
      <w:bCs/>
      <w:kern w:val="2"/>
      <w:sz w:val="32"/>
    </w:rPr>
  </w:style>
  <w:style w:type="paragraph" w:customStyle="1" w:styleId="xl65">
    <w:name w:val="xl65"/>
    <w:basedOn w:val="a7"/>
    <w:pPr>
      <w:widowControl/>
      <w:pBdr>
        <w:top w:val="single" w:sz="4" w:space="0" w:color="auto"/>
        <w:left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宋体" w:hAnsi="宋体" w:cs="宋体"/>
      <w:b/>
      <w:bCs/>
      <w:sz w:val="20"/>
    </w:rPr>
  </w:style>
  <w:style w:type="paragraph" w:customStyle="1" w:styleId="xl66">
    <w:name w:val="xl66"/>
    <w:basedOn w:val="a7"/>
    <w:pPr>
      <w:widowControl/>
      <w:pBdr>
        <w:top w:val="double" w:sz="6" w:space="0" w:color="auto"/>
        <w:left w:val="single" w:sz="4" w:space="0" w:color="auto"/>
        <w:bottom w:val="single" w:sz="8" w:space="0" w:color="auto"/>
        <w:right w:val="single" w:sz="4" w:space="0" w:color="auto"/>
      </w:pBdr>
      <w:shd w:val="clear" w:color="auto" w:fill="CCFFCC"/>
      <w:adjustRightInd/>
      <w:spacing w:beforeAutospacing="1" w:after="100" w:afterAutospacing="1" w:line="240" w:lineRule="auto"/>
      <w:jc w:val="center"/>
      <w:textAlignment w:val="auto"/>
    </w:pPr>
    <w:rPr>
      <w:rFonts w:ascii="Verdana" w:hAnsi="Verdana" w:cs="宋体"/>
      <w:b/>
      <w:bCs/>
      <w:sz w:val="20"/>
    </w:rPr>
  </w:style>
  <w:style w:type="paragraph" w:customStyle="1" w:styleId="xl67">
    <w:name w:val="xl67"/>
    <w:basedOn w:val="a7"/>
    <w:pPr>
      <w:widowControl/>
      <w:pBdr>
        <w:top w:val="single" w:sz="4" w:space="0" w:color="auto"/>
        <w:left w:val="single" w:sz="4"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8">
    <w:name w:val="xl68"/>
    <w:basedOn w:val="a7"/>
    <w:pPr>
      <w:widowControl/>
      <w:pBdr>
        <w:left w:val="single" w:sz="4" w:space="0" w:color="auto"/>
        <w:bottom w:val="double" w:sz="6"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9">
    <w:name w:val="xl69"/>
    <w:basedOn w:val="a7"/>
    <w:pPr>
      <w:widowControl/>
      <w:pBdr>
        <w:top w:val="single" w:sz="4" w:space="0" w:color="auto"/>
        <w:left w:val="single" w:sz="4" w:space="0" w:color="auto"/>
        <w:bottom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宋体" w:hAnsi="宋体" w:cs="宋体"/>
      <w:b/>
      <w:bCs/>
      <w:sz w:val="20"/>
    </w:rPr>
  </w:style>
  <w:style w:type="paragraph" w:customStyle="1" w:styleId="xl70">
    <w:name w:val="xl70"/>
    <w:basedOn w:val="a7"/>
    <w:pPr>
      <w:widowControl/>
      <w:pBdr>
        <w:top w:val="single" w:sz="4" w:space="0" w:color="auto"/>
        <w:left w:val="single" w:sz="4" w:space="0" w:color="auto"/>
        <w:bottom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Verdana" w:hAnsi="Verdana" w:cs="宋体"/>
      <w:b/>
      <w:bCs/>
      <w:sz w:val="20"/>
    </w:rPr>
  </w:style>
  <w:style w:type="paragraph" w:customStyle="1" w:styleId="xl71">
    <w:name w:val="xl7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auto"/>
    </w:pPr>
    <w:rPr>
      <w:rFonts w:ascii="宋体" w:hAnsi="宋体" w:cs="宋体"/>
      <w:sz w:val="24"/>
      <w:szCs w:val="24"/>
    </w:rPr>
  </w:style>
  <w:style w:type="paragraph" w:customStyle="1" w:styleId="xl72">
    <w:name w:val="xl7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top"/>
    </w:pPr>
    <w:rPr>
      <w:rFonts w:ascii="Verdana" w:hAnsi="Verdana" w:cs="宋体"/>
      <w:sz w:val="20"/>
    </w:rPr>
  </w:style>
  <w:style w:type="paragraph" w:customStyle="1" w:styleId="xl73">
    <w:name w:val="xl73"/>
    <w:basedOn w:val="a7"/>
    <w:pPr>
      <w:widowControl/>
      <w:pBdr>
        <w:top w:val="single" w:sz="4" w:space="0" w:color="auto"/>
        <w:left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4">
    <w:name w:val="xl74"/>
    <w:basedOn w:val="a7"/>
    <w:pPr>
      <w:widowControl/>
      <w:pBdr>
        <w:left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5">
    <w:name w:val="xl75"/>
    <w:basedOn w:val="a7"/>
    <w:pPr>
      <w:widowControl/>
      <w:pBdr>
        <w:left w:val="single" w:sz="4" w:space="0" w:color="auto"/>
        <w:bottom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6">
    <w:name w:val="xl76"/>
    <w:basedOn w:val="a7"/>
    <w:pPr>
      <w:widowControl/>
      <w:pBdr>
        <w:top w:val="single" w:sz="4" w:space="0" w:color="auto"/>
        <w:left w:val="single" w:sz="4" w:space="0" w:color="auto"/>
        <w:right w:val="single" w:sz="4" w:space="0" w:color="auto"/>
      </w:pBdr>
      <w:adjustRightInd/>
      <w:spacing w:beforeAutospacing="1" w:after="100" w:afterAutospacing="1" w:line="240" w:lineRule="auto"/>
      <w:jc w:val="center"/>
      <w:textAlignment w:val="auto"/>
    </w:pPr>
    <w:rPr>
      <w:rFonts w:ascii="Verdana" w:hAnsi="Verdana" w:cs="宋体"/>
      <w:sz w:val="20"/>
    </w:rPr>
  </w:style>
  <w:style w:type="paragraph" w:customStyle="1" w:styleId="xl78">
    <w:name w:val="xl78"/>
    <w:basedOn w:val="a7"/>
    <w:pPr>
      <w:widowControl/>
      <w:pBdr>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sz w:val="24"/>
      <w:szCs w:val="24"/>
    </w:rPr>
  </w:style>
  <w:style w:type="paragraph" w:customStyle="1" w:styleId="xl79">
    <w:name w:val="xl79"/>
    <w:basedOn w:val="a7"/>
    <w:pPr>
      <w:widowControl/>
      <w:pBdr>
        <w:top w:val="single" w:sz="8" w:space="0" w:color="auto"/>
        <w:left w:val="single" w:sz="8"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0">
    <w:name w:val="xl80"/>
    <w:basedOn w:val="a7"/>
    <w:pPr>
      <w:widowControl/>
      <w:pBdr>
        <w:top w:val="single" w:sz="8" w:space="0" w:color="auto"/>
        <w:left w:val="single" w:sz="4"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1">
    <w:name w:val="xl81"/>
    <w:basedOn w:val="a7"/>
    <w:pPr>
      <w:widowControl/>
      <w:pBdr>
        <w:top w:val="single" w:sz="8" w:space="0" w:color="auto"/>
        <w:left w:val="single" w:sz="4"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2">
    <w:name w:val="xl82"/>
    <w:basedOn w:val="a7"/>
    <w:pPr>
      <w:widowControl/>
      <w:pBdr>
        <w:top w:val="single" w:sz="8" w:space="0" w:color="auto"/>
        <w:left w:val="single" w:sz="4" w:space="0" w:color="auto"/>
        <w:bottom w:val="single" w:sz="4" w:space="0" w:color="auto"/>
        <w:right w:val="single" w:sz="8"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3">
    <w:name w:val="xl83"/>
    <w:basedOn w:val="a7"/>
    <w:pPr>
      <w:widowControl/>
      <w:adjustRightInd/>
      <w:spacing w:beforeAutospacing="1" w:after="100" w:afterAutospacing="1" w:line="240" w:lineRule="auto"/>
      <w:textAlignment w:val="auto"/>
    </w:pPr>
    <w:rPr>
      <w:rFonts w:ascii="Verdana" w:hAnsi="Verdana" w:cs="宋体"/>
      <w:sz w:val="20"/>
    </w:rPr>
  </w:style>
  <w:style w:type="paragraph" w:customStyle="1" w:styleId="xl84">
    <w:name w:val="xl84"/>
    <w:basedOn w:val="a7"/>
    <w:pPr>
      <w:widowControl/>
      <w:adjustRightInd/>
      <w:spacing w:beforeAutospacing="1" w:after="100" w:afterAutospacing="1" w:line="240" w:lineRule="auto"/>
      <w:textAlignment w:val="auto"/>
    </w:pPr>
    <w:rPr>
      <w:rFonts w:ascii="宋体" w:hAnsi="宋体" w:cs="宋体"/>
      <w:sz w:val="20"/>
    </w:rPr>
  </w:style>
  <w:style w:type="paragraph" w:customStyle="1" w:styleId="GB231215">
    <w:name w:val="样式 (符号) 楷体_GB2312 四号 行距: 1.5 倍行距"/>
    <w:basedOn w:val="a7"/>
    <w:pPr>
      <w:adjustRightInd/>
      <w:spacing w:before="0"/>
      <w:ind w:firstLineChars="200" w:firstLine="200"/>
      <w:jc w:val="both"/>
      <w:textAlignment w:val="auto"/>
    </w:pPr>
    <w:rPr>
      <w:rFonts w:ascii="楷体_GB2312" w:eastAsia="楷体_GB2312" w:hAnsi="楷体_GB2312" w:cs="宋体"/>
      <w:kern w:val="2"/>
      <w:sz w:val="28"/>
    </w:rPr>
  </w:style>
  <w:style w:type="paragraph" w:customStyle="1" w:styleId="4a">
    <w:name w:val="样式4"/>
    <w:basedOn w:val="a7"/>
    <w:pPr>
      <w:adjustRightInd/>
      <w:spacing w:before="0"/>
      <w:ind w:firstLine="560"/>
      <w:jc w:val="both"/>
      <w:textAlignment w:val="auto"/>
    </w:pPr>
    <w:rPr>
      <w:rFonts w:ascii="楷体_GB2312" w:eastAsia="楷体_GB2312" w:hAnsi="Times New Roman"/>
      <w:bCs/>
      <w:kern w:val="2"/>
      <w:sz w:val="28"/>
      <w:szCs w:val="24"/>
    </w:rPr>
  </w:style>
  <w:style w:type="paragraph" w:customStyle="1" w:styleId="57">
    <w:name w:val="样式5"/>
    <w:basedOn w:val="a7"/>
    <w:pPr>
      <w:adjustRightInd/>
      <w:spacing w:before="0"/>
      <w:ind w:firstLineChars="200" w:firstLine="200"/>
      <w:textAlignment w:val="auto"/>
    </w:pPr>
    <w:rPr>
      <w:rFonts w:ascii="楷体_GB2312" w:eastAsia="楷体_GB2312" w:hAnsi="Times New Roman"/>
      <w:kern w:val="2"/>
      <w:sz w:val="28"/>
      <w:szCs w:val="24"/>
    </w:rPr>
  </w:style>
  <w:style w:type="paragraph" w:customStyle="1" w:styleId="1CharH1H11H12H111H13H112SectionHeadh11stlevel">
    <w:name w:val="样式 标题 1 CharH1H11H12H111H13H112Section Headh11st level..."/>
    <w:basedOn w:val="1"/>
    <w:pPr>
      <w:keepNext w:val="0"/>
      <w:pageBreakBefore/>
      <w:tabs>
        <w:tab w:val="clear" w:pos="4157"/>
        <w:tab w:val="left" w:pos="432"/>
      </w:tabs>
      <w:adjustRightInd/>
      <w:snapToGrid/>
      <w:spacing w:line="480" w:lineRule="auto"/>
      <w:ind w:left="432" w:hanging="432"/>
    </w:pPr>
    <w:rPr>
      <w:rFonts w:ascii="楷体_GB2312" w:eastAsia="楷体_GB2312" w:hAnsi="Times New Roman" w:cs="宋体"/>
      <w:b/>
      <w:bCs/>
      <w:kern w:val="44"/>
      <w:sz w:val="44"/>
      <w:szCs w:val="20"/>
    </w:rPr>
  </w:style>
  <w:style w:type="paragraph" w:customStyle="1" w:styleId="4h4heading4sect1234RefHeading1rh1sect1234">
    <w:name w:val="样式 标题 4h4heading 4sect 1.2.3.4Ref Heading 1rh1sect 1.2.3.4..."/>
    <w:basedOn w:val="4"/>
    <w:pPr>
      <w:numPr>
        <w:ilvl w:val="0"/>
        <w:numId w:val="0"/>
      </w:numPr>
      <w:tabs>
        <w:tab w:val="left" w:pos="1680"/>
      </w:tabs>
      <w:spacing w:before="0" w:line="360" w:lineRule="auto"/>
      <w:ind w:left="1680" w:hanging="420"/>
      <w:jc w:val="both"/>
    </w:pPr>
    <w:rPr>
      <w:rFonts w:ascii="楷体_GB2312" w:eastAsia="楷体_GB2312" w:hAnsi="楷体_GB2312" w:cs="宋体"/>
      <w:bCs/>
      <w:sz w:val="28"/>
    </w:rPr>
  </w:style>
  <w:style w:type="paragraph" w:customStyle="1" w:styleId="xl85">
    <w:name w:val="xl85"/>
    <w:basedOn w:val="a7"/>
    <w:pPr>
      <w:widowControl/>
      <w:pBdr>
        <w:left w:val="single" w:sz="4" w:space="0" w:color="auto"/>
        <w:bottom w:val="single" w:sz="4" w:space="0" w:color="auto"/>
        <w:right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86">
    <w:name w:val="xl86"/>
    <w:basedOn w:val="a7"/>
    <w:pPr>
      <w:widowControl/>
      <w:pBdr>
        <w:left w:val="single" w:sz="4" w:space="0" w:color="auto"/>
        <w:bottom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7">
    <w:name w:val="xl87"/>
    <w:basedOn w:val="a7"/>
    <w:pPr>
      <w:widowControl/>
      <w:pBdr>
        <w:bottom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8">
    <w:name w:val="xl88"/>
    <w:basedOn w:val="a7"/>
    <w:pPr>
      <w:widowControl/>
      <w:pBdr>
        <w:bottom w:val="single" w:sz="4" w:space="0" w:color="auto"/>
        <w:right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9">
    <w:name w:val="xl89"/>
    <w:basedOn w:val="a7"/>
    <w:pPr>
      <w:widowControl/>
      <w:pBdr>
        <w:left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0">
    <w:name w:val="xl90"/>
    <w:basedOn w:val="a7"/>
    <w:pPr>
      <w:widowControl/>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1">
    <w:name w:val="xl91"/>
    <w:basedOn w:val="a7"/>
    <w:pPr>
      <w:widowControl/>
      <w:pBdr>
        <w:right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2">
    <w:name w:val="xl92"/>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3">
    <w:name w:val="xl93"/>
    <w:basedOn w:val="a7"/>
    <w:pPr>
      <w:widowControl/>
      <w:pBdr>
        <w:top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4">
    <w:name w:val="xl94"/>
    <w:basedOn w:val="a7"/>
    <w:pPr>
      <w:widowControl/>
      <w:pBdr>
        <w:top w:val="single" w:sz="4" w:space="0" w:color="auto"/>
        <w:bottom w:val="single" w:sz="4" w:space="0" w:color="auto"/>
        <w:right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5">
    <w:name w:val="xl95"/>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sz w:val="22"/>
      <w:szCs w:val="22"/>
    </w:rPr>
  </w:style>
  <w:style w:type="paragraph" w:customStyle="1" w:styleId="xl96">
    <w:name w:val="xl96"/>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7">
    <w:name w:val="xl97"/>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8">
    <w:name w:val="xl98"/>
    <w:basedOn w:val="a7"/>
    <w:pPr>
      <w:widowControl/>
      <w:pBdr>
        <w:top w:val="single" w:sz="8" w:space="0" w:color="auto"/>
        <w:bottom w:val="single" w:sz="8" w:space="0" w:color="auto"/>
        <w:right w:val="single" w:sz="8" w:space="0" w:color="auto"/>
      </w:pBdr>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9">
    <w:name w:val="xl99"/>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0">
    <w:name w:val="xl100"/>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1">
    <w:name w:val="xl101"/>
    <w:basedOn w:val="a7"/>
    <w:pPr>
      <w:widowControl/>
      <w:pBdr>
        <w:top w:val="single" w:sz="4" w:space="0" w:color="auto"/>
        <w:left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2">
    <w:name w:val="xl102"/>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3">
    <w:name w:val="xl103"/>
    <w:basedOn w:val="a7"/>
    <w:pPr>
      <w:widowControl/>
      <w:pBdr>
        <w:top w:val="single" w:sz="4" w:space="0" w:color="auto"/>
        <w:left w:val="single" w:sz="4" w:space="0" w:color="auto"/>
        <w:bottom w:val="single" w:sz="4" w:space="0" w:color="auto"/>
      </w:pBdr>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4">
    <w:name w:val="xl104"/>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105">
    <w:name w:val="xl105"/>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color w:val="000000"/>
      <w:sz w:val="22"/>
      <w:szCs w:val="22"/>
    </w:rPr>
  </w:style>
  <w:style w:type="paragraph" w:customStyle="1" w:styleId="xl106">
    <w:name w:val="xl106"/>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sz w:val="22"/>
      <w:szCs w:val="22"/>
    </w:rPr>
  </w:style>
  <w:style w:type="paragraph" w:customStyle="1" w:styleId="xl107">
    <w:name w:val="xl107"/>
    <w:basedOn w:val="a7"/>
    <w:pPr>
      <w:widowControl/>
      <w:pBdr>
        <w:top w:val="single" w:sz="8" w:space="0" w:color="auto"/>
        <w:bottom w:val="single" w:sz="8"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xl108">
    <w:name w:val="xl108"/>
    <w:basedOn w:val="a7"/>
    <w:pPr>
      <w:widowControl/>
      <w:pBdr>
        <w:bottom w:val="single" w:sz="8"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xl109">
    <w:name w:val="xl109"/>
    <w:basedOn w:val="a7"/>
    <w:pPr>
      <w:widowControl/>
      <w:pBdr>
        <w:bottom w:val="single" w:sz="8" w:space="0" w:color="auto"/>
      </w:pBdr>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10">
    <w:name w:val="xl110"/>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111">
    <w:name w:val="xl11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defaultfont">
    <w:name w:val="defaultfont"/>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110">
    <w:name w:val="1.1"/>
    <w:basedOn w:val="20"/>
    <w:link w:val="11Char"/>
    <w:pPr>
      <w:keepLines w:val="0"/>
      <w:numPr>
        <w:ilvl w:val="0"/>
        <w:numId w:val="0"/>
      </w:numPr>
      <w:spacing w:afterLines="0"/>
    </w:pPr>
    <w:rPr>
      <w:rFonts w:ascii="Times New Roman" w:eastAsia="楷体_GB2312" w:hAnsi="Times New Roman" w:cs="Arial"/>
      <w:b/>
      <w:szCs w:val="30"/>
      <w:lang w:eastAsia="en-US"/>
    </w:rPr>
  </w:style>
  <w:style w:type="character" w:customStyle="1" w:styleId="11Char">
    <w:name w:val="1.1 Char"/>
    <w:link w:val="110"/>
    <w:rPr>
      <w:rFonts w:eastAsia="楷体_GB2312" w:cs="Arial"/>
      <w:b/>
      <w:kern w:val="2"/>
      <w:sz w:val="30"/>
      <w:szCs w:val="30"/>
      <w:lang w:val="en-US" w:eastAsia="en-US" w:bidi="ar-SA"/>
    </w:rPr>
  </w:style>
  <w:style w:type="paragraph" w:customStyle="1" w:styleId="111">
    <w:name w:val="1.1.1"/>
    <w:basedOn w:val="3"/>
    <w:pPr>
      <w:keepLines w:val="0"/>
      <w:tabs>
        <w:tab w:val="clear" w:pos="1337"/>
        <w:tab w:val="left" w:pos="720"/>
      </w:tabs>
      <w:spacing w:before="240" w:afterLines="0"/>
      <w:ind w:left="720" w:hanging="720"/>
    </w:pPr>
    <w:rPr>
      <w:rFonts w:ascii="Times New Roman" w:eastAsia="楷体_GB2312" w:hAnsi="Times New Roman" w:cs="Arial"/>
      <w:bCs/>
      <w:szCs w:val="28"/>
    </w:rPr>
  </w:style>
  <w:style w:type="paragraph" w:customStyle="1" w:styleId="120">
    <w:name w:val="正文1.2"/>
    <w:basedOn w:val="a7"/>
    <w:pPr>
      <w:adjustRightInd/>
      <w:spacing w:before="0" w:line="288" w:lineRule="auto"/>
      <w:textAlignment w:val="auto"/>
    </w:pPr>
    <w:rPr>
      <w:rFonts w:ascii="宋体" w:hAnsi="Times New Roman"/>
      <w:sz w:val="28"/>
      <w:lang w:eastAsia="en-US"/>
    </w:rPr>
  </w:style>
  <w:style w:type="paragraph" w:customStyle="1" w:styleId="01">
    <w:name w:val="标准正文01"/>
    <w:basedOn w:val="a7"/>
    <w:pPr>
      <w:adjustRightInd/>
      <w:spacing w:before="0" w:line="240" w:lineRule="auto"/>
      <w:ind w:leftChars="200" w:left="420"/>
      <w:jc w:val="both"/>
      <w:textAlignment w:val="auto"/>
    </w:pPr>
    <w:rPr>
      <w:rFonts w:ascii="Verdana" w:hAnsi="Verdana" w:cs="宋体"/>
      <w:kern w:val="2"/>
      <w:sz w:val="24"/>
      <w:szCs w:val="24"/>
    </w:rPr>
  </w:style>
  <w:style w:type="paragraph" w:customStyle="1" w:styleId="123">
    <w:name w:val="123"/>
    <w:basedOn w:val="a7"/>
    <w:pPr>
      <w:adjustRightInd/>
      <w:spacing w:before="120" w:line="240" w:lineRule="auto"/>
      <w:ind w:firstLine="425"/>
      <w:jc w:val="both"/>
      <w:textAlignment w:val="auto"/>
    </w:pPr>
    <w:rPr>
      <w:rFonts w:ascii="Times New Roman" w:hAnsi="Times New Roman"/>
      <w:kern w:val="2"/>
    </w:rPr>
  </w:style>
  <w:style w:type="paragraph" w:customStyle="1" w:styleId="afffffff0">
    <w:name w:val="文字"/>
    <w:basedOn w:val="a7"/>
    <w:pPr>
      <w:tabs>
        <w:tab w:val="left" w:pos="8520"/>
      </w:tabs>
      <w:adjustRightInd/>
      <w:spacing w:before="0" w:line="312" w:lineRule="auto"/>
      <w:ind w:right="-210" w:firstLine="556"/>
      <w:jc w:val="both"/>
      <w:textAlignment w:val="auto"/>
    </w:pPr>
    <w:rPr>
      <w:rFonts w:ascii="楷体_GB2312" w:eastAsia="楷体_GB2312" w:hAnsi="Times New Roman"/>
      <w:kern w:val="2"/>
      <w:sz w:val="28"/>
    </w:rPr>
  </w:style>
  <w:style w:type="paragraph" w:customStyle="1" w:styleId="8GeneralText">
    <w:name w:val="*8. General Text"/>
    <w:basedOn w:val="a7"/>
    <w:pPr>
      <w:overflowPunct w:val="0"/>
      <w:autoSpaceDE w:val="0"/>
      <w:autoSpaceDN w:val="0"/>
      <w:spacing w:before="0" w:after="120" w:line="280" w:lineRule="exact"/>
      <w:ind w:leftChars="-1" w:left="-1" w:hanging="2"/>
    </w:pPr>
    <w:rPr>
      <w:rFonts w:ascii="Garamond" w:hAnsi="Garamond"/>
      <w:szCs w:val="21"/>
    </w:rPr>
  </w:style>
  <w:style w:type="paragraph" w:customStyle="1" w:styleId="2f6">
    <w:name w:val="列表2"/>
    <w:basedOn w:val="a7"/>
    <w:next w:val="a7"/>
    <w:pPr>
      <w:tabs>
        <w:tab w:val="left" w:pos="1020"/>
      </w:tabs>
      <w:adjustRightInd/>
      <w:spacing w:before="0" w:line="200" w:lineRule="atLeast"/>
      <w:ind w:left="1020" w:hanging="420"/>
      <w:jc w:val="both"/>
      <w:textAlignment w:val="auto"/>
    </w:pPr>
    <w:rPr>
      <w:rFonts w:ascii="Times New Roman" w:hAnsi="Times New Roman"/>
      <w:kern w:val="2"/>
      <w:sz w:val="28"/>
      <w:szCs w:val="24"/>
    </w:rPr>
  </w:style>
  <w:style w:type="paragraph" w:customStyle="1" w:styleId="afffffff1">
    <w:name w:val="附录标识"/>
    <w:basedOn w:val="a7"/>
    <w:pPr>
      <w:widowControl/>
      <w:shd w:val="clear" w:color="FFFFFF" w:fill="FFFFFF"/>
      <w:tabs>
        <w:tab w:val="left" w:pos="900"/>
        <w:tab w:val="left" w:pos="6405"/>
      </w:tabs>
      <w:adjustRightInd/>
      <w:spacing w:before="640" w:after="200" w:line="240" w:lineRule="auto"/>
      <w:ind w:left="900" w:hanging="420"/>
      <w:jc w:val="center"/>
      <w:textAlignment w:val="auto"/>
      <w:outlineLvl w:val="0"/>
    </w:pPr>
    <w:rPr>
      <w:rFonts w:ascii="黑体" w:eastAsia="黑体" w:hAnsi="Times New Roman"/>
    </w:rPr>
  </w:style>
  <w:style w:type="paragraph" w:customStyle="1" w:styleId="afffffff2">
    <w:name w:val="附录章标题"/>
    <w:next w:val="a7"/>
    <w:pPr>
      <w:tabs>
        <w:tab w:val="left" w:pos="1320"/>
      </w:tabs>
      <w:wordWrap w:val="0"/>
      <w:overflowPunct w:val="0"/>
      <w:autoSpaceDE w:val="0"/>
      <w:spacing w:beforeLines="50" w:afterLines="50"/>
      <w:ind w:left="1320" w:hanging="420"/>
      <w:jc w:val="both"/>
      <w:textAlignment w:val="baseline"/>
      <w:outlineLvl w:val="1"/>
    </w:pPr>
    <w:rPr>
      <w:rFonts w:ascii="黑体" w:eastAsia="黑体"/>
      <w:kern w:val="21"/>
      <w:sz w:val="21"/>
    </w:rPr>
  </w:style>
  <w:style w:type="paragraph" w:customStyle="1" w:styleId="a10">
    <w:name w:val="a)样式1"/>
    <w:basedOn w:val="a7"/>
    <w:next w:val="a7"/>
    <w:pPr>
      <w:adjustRightInd/>
      <w:spacing w:before="0" w:line="240" w:lineRule="auto"/>
      <w:jc w:val="both"/>
      <w:textAlignment w:val="auto"/>
    </w:pPr>
    <w:rPr>
      <w:rFonts w:ascii="Times New Roman" w:hAnsi="Times New Roman"/>
      <w:kern w:val="2"/>
      <w:szCs w:val="24"/>
    </w:rPr>
  </w:style>
  <w:style w:type="paragraph" w:customStyle="1" w:styleId="Arial">
    <w:name w:val="样式 正文文本 + Arial"/>
    <w:basedOn w:val="ae"/>
    <w:pPr>
      <w:spacing w:after="120" w:line="360" w:lineRule="auto"/>
      <w:ind w:firstLineChars="200" w:firstLine="560"/>
    </w:pPr>
    <w:rPr>
      <w:rFonts w:ascii="楷体_GB2312" w:eastAsia="楷体_GB2312" w:hAnsi="Arial" w:cs="Arial"/>
      <w:sz w:val="28"/>
      <w:szCs w:val="28"/>
      <w:lang w:val="de-DE"/>
    </w:rPr>
  </w:style>
  <w:style w:type="paragraph" w:customStyle="1" w:styleId="Char10">
    <w:name w:val="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ItemStep">
    <w:name w:val="Item Step"/>
    <w:pPr>
      <w:tabs>
        <w:tab w:val="left" w:pos="420"/>
      </w:tabs>
      <w:spacing w:before="60" w:after="60" w:line="300" w:lineRule="auto"/>
      <w:ind w:left="420" w:hanging="420"/>
      <w:jc w:val="both"/>
    </w:pPr>
    <w:rPr>
      <w:rFonts w:ascii="Arial" w:hAnsi="Arial"/>
      <w:sz w:val="24"/>
    </w:rPr>
  </w:style>
  <w:style w:type="paragraph" w:customStyle="1" w:styleId="ItemList">
    <w:name w:val="Item List"/>
    <w:pPr>
      <w:tabs>
        <w:tab w:val="left" w:pos="420"/>
      </w:tabs>
      <w:spacing w:line="300" w:lineRule="auto"/>
      <w:ind w:left="420" w:hanging="420"/>
      <w:jc w:val="both"/>
    </w:pPr>
    <w:rPr>
      <w:rFonts w:ascii="Arial" w:hAnsi="Arial"/>
      <w:sz w:val="24"/>
    </w:rPr>
  </w:style>
  <w:style w:type="paragraph" w:customStyle="1" w:styleId="1featureheadTitle1LNH1H11H12H13H14H15H1">
    <w:name w:val="样式 标题 1卷标题合同标题featureheadTitle1LNH1H11H12H13H14H15H1..."/>
    <w:basedOn w:val="1"/>
    <w:pPr>
      <w:pageBreakBefore/>
      <w:numPr>
        <w:numId w:val="0"/>
      </w:numPr>
      <w:tabs>
        <w:tab w:val="left" w:pos="420"/>
      </w:tabs>
      <w:adjustRightInd/>
      <w:snapToGrid/>
      <w:spacing w:before="340" w:after="330" w:line="578" w:lineRule="auto"/>
      <w:ind w:left="420" w:hanging="420"/>
    </w:pPr>
    <w:rPr>
      <w:rFonts w:ascii="Times New Roman" w:eastAsia="宋体" w:hAnsi="Times New Roman"/>
      <w:b/>
      <w:kern w:val="44"/>
      <w:sz w:val="52"/>
      <w:szCs w:val="44"/>
    </w:rPr>
  </w:style>
  <w:style w:type="paragraph" w:customStyle="1" w:styleId="2f7">
    <w:name w:val="李世贤标题2"/>
    <w:basedOn w:val="a7"/>
    <w:pPr>
      <w:tabs>
        <w:tab w:val="left" w:pos="900"/>
      </w:tabs>
      <w:adjustRightInd/>
      <w:spacing w:before="0" w:line="240" w:lineRule="auto"/>
      <w:ind w:left="900" w:hanging="420"/>
      <w:jc w:val="both"/>
      <w:textAlignment w:val="auto"/>
    </w:pPr>
    <w:rPr>
      <w:rFonts w:ascii="Times New Roman" w:hAnsi="Times New Roman"/>
      <w:kern w:val="2"/>
    </w:rPr>
  </w:style>
  <w:style w:type="paragraph" w:customStyle="1" w:styleId="red">
    <w:name w:val="red"/>
    <w:basedOn w:val="a7"/>
    <w:pPr>
      <w:widowControl/>
      <w:adjustRightInd/>
      <w:spacing w:beforeAutospacing="1" w:after="100" w:afterAutospacing="1" w:line="240" w:lineRule="auto"/>
      <w:textAlignment w:val="auto"/>
    </w:pPr>
    <w:rPr>
      <w:rFonts w:ascii="ˎ̥" w:hAnsi="ˎ̥" w:cs="宋体"/>
      <w:color w:val="000000"/>
      <w:sz w:val="18"/>
      <w:szCs w:val="18"/>
    </w:rPr>
  </w:style>
  <w:style w:type="character" w:customStyle="1" w:styleId="color0033661">
    <w:name w:val="color0033661"/>
    <w:rPr>
      <w:color w:val="003366"/>
    </w:rPr>
  </w:style>
  <w:style w:type="paragraph" w:customStyle="1" w:styleId="CSS1CharChar">
    <w:name w:val="CSS1级正文 Char Char"/>
    <w:basedOn w:val="ae"/>
    <w:pPr>
      <w:tabs>
        <w:tab w:val="left" w:pos="0"/>
      </w:tabs>
      <w:adjustRightInd w:val="0"/>
      <w:snapToGrid w:val="0"/>
      <w:spacing w:line="360" w:lineRule="auto"/>
      <w:ind w:firstLineChars="200" w:firstLine="480"/>
      <w:jc w:val="left"/>
    </w:pPr>
    <w:rPr>
      <w:rFonts w:ascii="Times New Roman" w:hAnsi="Times New Roman"/>
      <w:bCs/>
      <w:sz w:val="24"/>
    </w:rPr>
  </w:style>
  <w:style w:type="paragraph" w:customStyle="1" w:styleId="CharChar1CharCharCharCharCharChar1">
    <w:name w:val="Char Char1 Char Char Char Char Char Char1"/>
    <w:basedOn w:val="a7"/>
    <w:pPr>
      <w:widowControl/>
      <w:adjustRightInd/>
      <w:spacing w:before="0" w:after="160" w:line="240" w:lineRule="exact"/>
      <w:textAlignment w:val="auto"/>
    </w:pPr>
    <w:rPr>
      <w:rFonts w:ascii="Verdana" w:eastAsia="仿宋_GB2312" w:hAnsi="Verdana"/>
      <w:sz w:val="24"/>
      <w:lang w:eastAsia="en-US"/>
    </w:rPr>
  </w:style>
  <w:style w:type="character" w:customStyle="1" w:styleId="fontbb1">
    <w:name w:val="font_bb1"/>
    <w:rPr>
      <w:rFonts w:ascii="ˎ̥" w:hAnsi="ˎ̥" w:hint="default"/>
      <w:b/>
      <w:bCs/>
      <w:color w:val="313131"/>
      <w:sz w:val="12"/>
      <w:szCs w:val="12"/>
    </w:rPr>
  </w:style>
  <w:style w:type="paragraph" w:customStyle="1" w:styleId="CharCharCharChar">
    <w:name w:val="Char Char Char Char"/>
    <w:basedOn w:val="a7"/>
    <w:pPr>
      <w:widowControl/>
      <w:adjustRightInd/>
      <w:spacing w:before="0" w:after="160" w:line="240" w:lineRule="exact"/>
      <w:textAlignment w:val="auto"/>
    </w:pPr>
    <w:rPr>
      <w:rFonts w:ascii="Times New Roman" w:hAnsi="Times New Roman"/>
      <w:kern w:val="2"/>
      <w:sz w:val="24"/>
      <w:szCs w:val="24"/>
    </w:rPr>
  </w:style>
  <w:style w:type="paragraph" w:customStyle="1" w:styleId="CharCharCharChar1">
    <w:name w:val="Char Char Char 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CharCharCharCharCharCharCharCharCharCharCharCharCharCharCharCharCharChar">
    <w:name w:val="Char Char Char Char Char Char Char Char Char Char Char Char Char Char Char Char Char Char Char"/>
    <w:basedOn w:val="a7"/>
    <w:pPr>
      <w:tabs>
        <w:tab w:val="left" w:pos="907"/>
      </w:tabs>
      <w:adjustRightInd/>
      <w:spacing w:before="0" w:line="240" w:lineRule="auto"/>
      <w:ind w:left="907" w:hanging="453"/>
      <w:jc w:val="both"/>
      <w:textAlignment w:val="auto"/>
    </w:pPr>
    <w:rPr>
      <w:rFonts w:ascii="Times New Roman" w:hAnsi="Times New Roman"/>
      <w:kern w:val="2"/>
      <w:sz w:val="24"/>
      <w:szCs w:val="24"/>
    </w:rPr>
  </w:style>
  <w:style w:type="paragraph" w:customStyle="1" w:styleId="afffffff3">
    <w:name w:val="正文 + 宋体"/>
    <w:basedOn w:val="a7"/>
    <w:pPr>
      <w:adjustRightInd/>
      <w:spacing w:before="0" w:line="240" w:lineRule="auto"/>
      <w:jc w:val="both"/>
      <w:textAlignment w:val="auto"/>
    </w:pPr>
    <w:rPr>
      <w:rFonts w:ascii="宋体" w:hAnsi="Times New Roman"/>
      <w:kern w:val="2"/>
      <w:sz w:val="24"/>
    </w:rPr>
  </w:style>
  <w:style w:type="character" w:customStyle="1" w:styleId="font120">
    <w:name w:val="font_12"/>
    <w:rPr>
      <w:sz w:val="24"/>
    </w:rPr>
  </w:style>
  <w:style w:type="paragraph" w:customStyle="1" w:styleId="z-1">
    <w:name w:val="z-窗体底端1"/>
    <w:basedOn w:val="a7"/>
    <w:next w:val="a7"/>
    <w:hidden/>
    <w:pPr>
      <w:pBdr>
        <w:top w:val="single" w:sz="6" w:space="1" w:color="auto"/>
      </w:pBdr>
      <w:adjustRightInd/>
      <w:spacing w:before="0" w:line="240" w:lineRule="auto"/>
      <w:jc w:val="center"/>
      <w:textAlignment w:val="auto"/>
    </w:pPr>
    <w:rPr>
      <w:rFonts w:eastAsia="仿宋_GB2312" w:cs="Arial"/>
      <w:vanish/>
      <w:kern w:val="2"/>
      <w:sz w:val="16"/>
      <w:szCs w:val="16"/>
    </w:rPr>
  </w:style>
  <w:style w:type="character" w:customStyle="1" w:styleId="l131">
    <w:name w:val="l131"/>
    <w:rPr>
      <w:spacing w:val="312"/>
      <w:sz w:val="18"/>
      <w:szCs w:val="18"/>
    </w:rPr>
  </w:style>
  <w:style w:type="character" w:customStyle="1" w:styleId="style1">
    <w:name w:val="style1"/>
    <w:basedOn w:val="a8"/>
  </w:style>
  <w:style w:type="paragraph" w:styleId="afffffff4">
    <w:name w:val="List Paragraph"/>
    <w:basedOn w:val="a7"/>
    <w:uiPriority w:val="34"/>
    <w:qFormat/>
    <w:pPr>
      <w:ind w:firstLineChars="200" w:firstLine="420"/>
    </w:pPr>
  </w:style>
  <w:style w:type="paragraph" w:styleId="afffffff5">
    <w:name w:val="No Spacing"/>
    <w:uiPriority w:val="1"/>
    <w:qFormat/>
    <w:pPr>
      <w:widowControl w:val="0"/>
      <w:adjustRightInd w:val="0"/>
      <w:textAlignment w:val="baseline"/>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581835">
      <w:bodyDiv w:val="1"/>
      <w:marLeft w:val="0"/>
      <w:marRight w:val="0"/>
      <w:marTop w:val="0"/>
      <w:marBottom w:val="0"/>
      <w:divBdr>
        <w:top w:val="none" w:sz="0" w:space="0" w:color="auto"/>
        <w:left w:val="none" w:sz="0" w:space="0" w:color="auto"/>
        <w:bottom w:val="none" w:sz="0" w:space="0" w:color="auto"/>
        <w:right w:val="none" w:sz="0" w:space="0" w:color="auto"/>
      </w:divBdr>
    </w:div>
    <w:div w:id="1820606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orkspace\Document\Longrise\&#39033;&#30446;&#31649;&#29702;\&#24320;&#21457;&#35268;&#33539;\&#25991;&#26723;&#27169;&#26495;\&#36890;&#29992;&#27169;&#26495;\LONGRISE&#24320;&#21457;&#25991;&#26723;&#27169;&#26495;.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577FC2-1B7A-410D-9DEB-AAEF37C49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LONGRISE开发文档模板.dot</Template>
  <TotalTime>260</TotalTime>
  <Pages>9</Pages>
  <Words>1434</Words>
  <Characters>1764</Characters>
  <Application>Microsoft Office Word</Application>
  <DocSecurity>0</DocSecurity>
  <Lines>252</Lines>
  <Paragraphs>290</Paragraphs>
  <ScaleCrop>false</ScaleCrop>
  <Company>Microsoft</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Anonymous</dc:creator>
  <cp:lastModifiedBy>lingbo wang</cp:lastModifiedBy>
  <cp:revision>56</cp:revision>
  <cp:lastPrinted>2021-06-01T03:01:00Z</cp:lastPrinted>
  <dcterms:created xsi:type="dcterms:W3CDTF">2019-04-23T13:35:00Z</dcterms:created>
  <dcterms:modified xsi:type="dcterms:W3CDTF">2025-09-26T06:40:00Z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